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kern w:val="0"/>
          <w:sz w:val="28"/>
          <w:szCs w:val="28"/>
        </w:rPr>
      </w:pPr>
      <w:r>
        <w:rPr>
          <w:rFonts w:hint="eastAsia" w:ascii="黑体" w:hAnsi="黑体" w:eastAsia="黑体"/>
          <w:b/>
          <w:kern w:val="0"/>
          <w:sz w:val="28"/>
          <w:szCs w:val="28"/>
        </w:rPr>
        <w:pict>
          <v:shape id="_x0000_s1025" o:spid="_x0000_s1025" o:spt="75" type="#_x0000_t75" style="position:absolute;left:0pt;margin-left:923pt;margin-top:818pt;height:21pt;width:2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黑体" w:hAnsi="黑体" w:eastAsia="黑体"/>
          <w:b/>
          <w:kern w:val="0"/>
          <w:sz w:val="28"/>
          <w:szCs w:val="28"/>
        </w:rPr>
        <w:t>期末押题检测卷（一）（</w:t>
      </w:r>
      <w:r>
        <w:rPr>
          <w:rFonts w:hint="eastAsia" w:ascii="黑体" w:hAnsi="黑体" w:eastAsia="黑体"/>
          <w:b/>
          <w:kern w:val="0"/>
          <w:sz w:val="28"/>
          <w:szCs w:val="28"/>
          <w:lang w:val="en-US" w:eastAsia="zh-CN"/>
        </w:rPr>
        <w:t>七年级</w:t>
      </w:r>
      <w:r>
        <w:rPr>
          <w:rFonts w:hint="eastAsia" w:ascii="黑体" w:hAnsi="黑体" w:eastAsia="黑体"/>
          <w:b/>
          <w:kern w:val="0"/>
          <w:sz w:val="28"/>
          <w:szCs w:val="28"/>
        </w:rPr>
        <w:t>人教版）</w:t>
      </w: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姓名：__________________     班级：______________   得分：_________________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注意事项：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本试卷满分120分，考试时间100分钟，试题共26题．答卷前，考生务必用0.5毫米黑色签字笔将自己的姓名、班级等信息填写在试卷规定的位置． </w:t>
      </w:r>
    </w:p>
    <w:p>
      <w:pPr>
        <w:spacing w:line="360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一、选择题（本大题共12小题，每小题</w:t>
      </w:r>
      <w:r>
        <w:rPr>
          <w:rFonts w:asciiTheme="minorEastAsia" w:hAnsiTheme="minorEastAsia" w:eastAsiaTheme="minorEastAsia"/>
          <w:b/>
          <w:szCs w:val="21"/>
        </w:rPr>
        <w:t>3</w:t>
      </w:r>
      <w:r>
        <w:rPr>
          <w:rFonts w:hint="eastAsia" w:asciiTheme="minorEastAsia" w:hAnsiTheme="minorEastAsia" w:eastAsiaTheme="minorEastAsia"/>
          <w:b/>
          <w:szCs w:val="21"/>
        </w:rPr>
        <w:t>分，共36分）</w:t>
      </w:r>
      <w:r>
        <w:rPr>
          <w:rFonts w:hint="eastAsia" w:asciiTheme="minorEastAsia" w:hAnsiTheme="minorEastAsia" w:eastAsiaTheme="minorEastAsia"/>
          <w:b/>
        </w:rPr>
        <w:t>在每小题所给出的四个选项中，只有一项是符合题目要求的．</w:t>
      </w:r>
      <w:r>
        <w:rPr>
          <w:rFonts w:asciiTheme="minorEastAsia" w:hAnsiTheme="minorEastAsia" w:eastAsiaTheme="minorEastAsia"/>
          <w:b/>
          <w:szCs w:val="21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</w:rPr>
        <w:t>．（</w:t>
      </w:r>
      <w:r>
        <w:rPr>
          <w:b/>
        </w:rPr>
        <w:t>2021·</w:t>
      </w:r>
      <w:r>
        <w:rPr>
          <w:rFonts w:hint="eastAsia"/>
          <w:b/>
        </w:rPr>
        <w:t>河南南阳市</w:t>
      </w:r>
      <w:r>
        <w:rPr>
          <w:b/>
        </w:rPr>
        <w:t>·</w:t>
      </w:r>
      <w:r>
        <w:rPr>
          <w:rFonts w:hint="eastAsia"/>
          <w:b/>
        </w:rPr>
        <w:t>七年级期中）</w:t>
      </w:r>
      <w:r>
        <w:rPr>
          <w:rFonts w:hint="eastAsia"/>
        </w:rPr>
        <w:t>从踏入学校的那一刻起，我们就认识和使用数学，为了表示物体的个数或者顺序，产生了整数</w:t>
      </w:r>
      <w:r>
        <w:t>1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，．．．；为了表示</w:t>
      </w:r>
      <w:r>
        <w:t>“</w:t>
      </w:r>
      <w:r>
        <w:rPr>
          <w:rFonts w:hint="eastAsia"/>
        </w:rPr>
        <w:t>没有</w:t>
      </w:r>
      <w:r>
        <w:t>”</w:t>
      </w:r>
      <w:r>
        <w:rPr>
          <w:rFonts w:hint="eastAsia"/>
        </w:rPr>
        <w:t>引入了数</w:t>
      </w:r>
      <w:r>
        <w:t>0</w:t>
      </w:r>
      <w:r>
        <w:rPr>
          <w:rFonts w:hint="eastAsia"/>
        </w:rPr>
        <w:t>古希腊著名数学家毕达哥拉斯相信</w:t>
      </w:r>
      <w:r>
        <w:t>“</w:t>
      </w:r>
      <w:r>
        <w:rPr>
          <w:rFonts w:hint="eastAsia"/>
        </w:rPr>
        <w:t>哪里有数，那里就有美</w:t>
      </w:r>
      <w:r>
        <w:t>”</w:t>
      </w:r>
      <w:r>
        <w:rPr>
          <w:rFonts w:hint="eastAsia"/>
        </w:rPr>
        <w:t>．数仅仅因为它的寓意，就可以给人以丰富的美感．正是由于这种美感，才使人们在各种场合有选择性的使用数．一个数字既表示万物之始，又表示一个整体，这个数字是（</w:t>
      </w:r>
      <w:r>
        <w:t xml:space="preserve">    </w:t>
      </w:r>
      <w:r>
        <w:rPr>
          <w:rFonts w:hint="eastAsia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10</w:t>
      </w:r>
      <w:r>
        <w:tab/>
      </w:r>
      <w:r>
        <w:t>B</w:t>
      </w:r>
      <w:r>
        <w:rPr>
          <w:rFonts w:hint="eastAsia"/>
        </w:rPr>
        <w:t>．</w:t>
      </w:r>
      <w:r>
        <w:t>100</w:t>
      </w:r>
      <w:r>
        <w:tab/>
      </w:r>
      <w:r>
        <w:t>C</w:t>
      </w:r>
      <w:r>
        <w:rPr>
          <w:rFonts w:hint="eastAsia"/>
        </w:rPr>
        <w:t>．</w:t>
      </w:r>
      <w:r>
        <w:t>1</w:t>
      </w:r>
      <w:r>
        <w:tab/>
      </w:r>
      <w:r>
        <w:t>D</w:t>
      </w:r>
      <w:r>
        <w:rPr>
          <w:rFonts w:hint="eastAsia"/>
        </w:rPr>
        <w:t>．</w:t>
      </w:r>
      <w:r>
        <w:t>9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2．（</w:t>
      </w:r>
      <w:r>
        <w:rPr>
          <w:b/>
        </w:rPr>
        <w:t>2021·</w:t>
      </w:r>
      <w:r>
        <w:rPr>
          <w:rFonts w:hint="eastAsia"/>
          <w:b/>
        </w:rPr>
        <w:t>江苏南通市</w:t>
      </w:r>
      <w:r>
        <w:rPr>
          <w:b/>
        </w:rPr>
        <w:t>·</w:t>
      </w:r>
      <w:r>
        <w:rPr>
          <w:rFonts w:hint="eastAsia"/>
          <w:b/>
        </w:rPr>
        <w:t>九年级二模）</w:t>
      </w:r>
      <w:r>
        <w:rPr>
          <w:rFonts w:hint="eastAsia"/>
        </w:rPr>
        <w:t>新冠肺炎疫情阻击战中，南通是全省唯一主城区没有发本土确诊病例的安全岛．接种新冠疫苗，是巩固抗疫成果最经济、最有效的手段．截止</w:t>
      </w:r>
      <w:r>
        <w:t>4</w:t>
      </w:r>
      <w:r>
        <w:rPr>
          <w:rFonts w:hint="eastAsia"/>
        </w:rPr>
        <w:t>月</w:t>
      </w:r>
      <w:r>
        <w:t>24</w:t>
      </w:r>
      <w:r>
        <w:rPr>
          <w:rFonts w:hint="eastAsia"/>
        </w:rPr>
        <w:t>日</w:t>
      </w:r>
      <w:r>
        <w:t>24</w:t>
      </w:r>
      <w:r>
        <w:rPr>
          <w:rFonts w:hint="eastAsia"/>
        </w:rPr>
        <w:t>时，南通全市已累计接种新冠疫苗</w:t>
      </w:r>
      <w:r>
        <w:t>102.37</w:t>
      </w:r>
      <w:r>
        <w:rPr>
          <w:rFonts w:hint="eastAsia"/>
        </w:rPr>
        <w:t>万针．其中，</w:t>
      </w:r>
      <w:r>
        <w:t>102.37</w:t>
      </w:r>
      <w:r>
        <w:rPr>
          <w:rFonts w:hint="eastAsia"/>
        </w:rPr>
        <w:t>万用科学记数法表示为（</w:t>
      </w:r>
      <w:r>
        <w:t xml:space="preserve">  </w:t>
      </w:r>
      <w:r>
        <w:rPr>
          <w:rFonts w:hint="eastAsia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drawing>
          <wp:inline distT="0" distB="0" distL="0" distR="0">
            <wp:extent cx="752475" cy="200025"/>
            <wp:effectExtent l="0" t="0" r="9525" b="9525"/>
            <wp:docPr id="16" name="图片 16" descr="eqId786cb004e69340368cd15e37348574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eqId786cb004e69340368cd15e37348574d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B</w:t>
      </w:r>
      <w:r>
        <w:rPr>
          <w:rFonts w:hint="eastAsia"/>
        </w:rPr>
        <w:t>．</w:t>
      </w:r>
      <w:r>
        <w:drawing>
          <wp:inline distT="0" distB="0" distL="0" distR="0">
            <wp:extent cx="847725" cy="200025"/>
            <wp:effectExtent l="0" t="0" r="9525" b="9525"/>
            <wp:docPr id="15" name="图片 15" descr="eqId9858b2d42b184cfab851f9c6fec45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eqId9858b2d42b184cfab851f9c6fec45fa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C</w:t>
      </w:r>
      <w:r>
        <w:rPr>
          <w:rFonts w:hint="eastAsia"/>
        </w:rPr>
        <w:t>．</w:t>
      </w:r>
      <w:r>
        <w:drawing>
          <wp:inline distT="0" distB="0" distL="0" distR="0">
            <wp:extent cx="762000" cy="200025"/>
            <wp:effectExtent l="0" t="0" r="0" b="9525"/>
            <wp:docPr id="14" name="图片 14" descr="eqId8aab22ef822e4c8188290dd264fc91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eqId8aab22ef822e4c8188290dd264fc91f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D</w:t>
      </w:r>
      <w:r>
        <w:rPr>
          <w:rFonts w:hint="eastAsia"/>
        </w:rPr>
        <w:t>．</w:t>
      </w:r>
      <w:r>
        <w:drawing>
          <wp:inline distT="0" distB="0" distL="0" distR="0">
            <wp:extent cx="762000" cy="200025"/>
            <wp:effectExtent l="0" t="0" r="0" b="9525"/>
            <wp:docPr id="13" name="图片 13" descr="eqId5b4ec98a450b4efaa125c158d962df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qId5b4ec98a450b4efaa125c158d962df3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3．（</w:t>
      </w:r>
      <w:r>
        <w:rPr>
          <w:b/>
        </w:rPr>
        <w:t>2021·</w:t>
      </w:r>
      <w:r>
        <w:rPr>
          <w:rFonts w:hint="eastAsia"/>
          <w:b/>
        </w:rPr>
        <w:t>湖北随州市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下边几何体的展开图可能是（</w:t>
      </w:r>
      <w:r>
        <w:t xml:space="preserve">    </w:t>
      </w:r>
      <w:r>
        <w:rPr>
          <w:rFonts w:hint="eastAsia"/>
        </w:rP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14425" cy="847725"/>
            <wp:effectExtent l="0" t="0" r="0" b="0"/>
            <wp:docPr id="100008" name="图片 100008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drawing>
          <wp:inline distT="0" distB="0" distL="0" distR="0">
            <wp:extent cx="885825" cy="657225"/>
            <wp:effectExtent l="0" t="0" r="0" b="0"/>
            <wp:docPr id="100007" name="图片 100007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hint="eastAsia"/>
        </w:rPr>
        <w:t>．</w:t>
      </w:r>
      <w:r>
        <w:drawing>
          <wp:inline distT="0" distB="0" distL="0" distR="0">
            <wp:extent cx="923925" cy="609600"/>
            <wp:effectExtent l="0" t="0" r="0" b="0"/>
            <wp:docPr id="8" name="图片 8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</w:t>
      </w:r>
      <w:r>
        <w:rPr>
          <w:rFonts w:hint="eastAsia"/>
        </w:rPr>
        <w:t>．</w:t>
      </w:r>
      <w:r>
        <w:drawing>
          <wp:inline distT="0" distB="0" distL="0" distR="0">
            <wp:extent cx="962025" cy="657225"/>
            <wp:effectExtent l="0" t="0" r="0" b="0"/>
            <wp:docPr id="100000" name="图片 100000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" name="图片 100000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hint="eastAsia"/>
        </w:rPr>
        <w:t>．</w:t>
      </w:r>
      <w:r>
        <w:drawing>
          <wp:inline distT="0" distB="0" distL="0" distR="0">
            <wp:extent cx="895350" cy="619125"/>
            <wp:effectExtent l="0" t="0" r="0" b="0"/>
            <wp:docPr id="1902191135" name="图片 1902191135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191135" name="图片 1902191135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4．（</w:t>
      </w:r>
      <w:r>
        <w:rPr>
          <w:b/>
        </w:rPr>
        <w:t>2021·</w:t>
      </w:r>
      <w:r>
        <w:rPr>
          <w:rFonts w:hint="eastAsia"/>
          <w:b/>
        </w:rPr>
        <w:t>兰州民族中学七年级期末）</w:t>
      </w:r>
      <w:r>
        <w:rPr>
          <w:rFonts w:hint="eastAsia"/>
        </w:rPr>
        <w:t>下列结论中正确的是（</w:t>
      </w:r>
      <w:r>
        <w:t xml:space="preserve">    </w:t>
      </w:r>
      <w:r>
        <w:rPr>
          <w:rFonts w:hint="eastAsia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．单项式</w:t>
      </w:r>
      <w:r>
        <w:object>
          <v:shape id="_x0000_i1025" o:spt="75" alt="eqIdcb182e04675449f2bc176182bf504518" type="#_x0000_t75" style="height:33pt;width:30pt;" o:ole="t" filled="f" o:preferrelative="t" stroked="f" coordsize="21600,21600">
            <v:path/>
            <v:fill on="f" focussize="0,0"/>
            <v:stroke on="f" joinstyle="miter"/>
            <v:imagedata r:id="rId15" o:title="eqIdcb182e04675449f2bc176182bf50451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/>
        </w:rPr>
        <w:t>的系数是</w:t>
      </w:r>
      <w:r>
        <w:object>
          <v:shape id="_x0000_i1026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eqId4a6d9e827a244409a8376651b7e648c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rPr>
          <w:rFonts w:hint="eastAsia"/>
        </w:rPr>
        <w:t>，次数是</w:t>
      </w:r>
      <w:r>
        <w:t>4</w:t>
      </w:r>
      <w:r>
        <w:tab/>
      </w:r>
      <w:r>
        <w:t>B</w:t>
      </w:r>
      <w:r>
        <w:rPr>
          <w:rFonts w:hint="eastAsia"/>
        </w:rPr>
        <w:t>．单项式</w:t>
      </w:r>
      <w:r>
        <w:rPr>
          <w:i/>
        </w:rPr>
        <w:t>m</w:t>
      </w:r>
      <w:r>
        <w:rPr>
          <w:rFonts w:hint="eastAsia"/>
        </w:rPr>
        <w:t>的次数是</w:t>
      </w:r>
      <w:r>
        <w:t>1</w:t>
      </w:r>
      <w:r>
        <w:rPr>
          <w:rFonts w:hint="eastAsia"/>
        </w:rPr>
        <w:t>，没有系数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rPr>
          <w:rFonts w:hint="eastAsia"/>
        </w:rPr>
        <w:t>．多项式</w:t>
      </w:r>
      <w:r>
        <w:object>
          <v:shape id="_x0000_i1027" o:spt="75" alt="eqId99f8fe878d10461ab9d568b306c409f6" type="#_x0000_t75" style="height:18pt;width:64.5pt;" o:ole="t" filled="f" o:preferrelative="t" stroked="f" coordsize="21600,21600">
            <v:path/>
            <v:fill on="f" focussize="0,0"/>
            <v:stroke on="f" joinstyle="miter"/>
            <v:imagedata r:id="rId19" o:title="eqId99f8fe878d10461ab9d568b306c409f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eastAsia"/>
        </w:rPr>
        <w:t>是二次多项式</w:t>
      </w:r>
      <w:r>
        <w:tab/>
      </w:r>
      <w:r>
        <w:t>D</w:t>
      </w:r>
      <w:r>
        <w:rPr>
          <w:rFonts w:hint="eastAsia"/>
        </w:rPr>
        <w:t>．在</w:t>
      </w:r>
      <w:r>
        <w:object>
          <v:shape id="_x0000_i1028" o:spt="75" alt="eqId5b55a800c13841a9a950777de0f0dec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eqId5b55a800c13841a9a950777de0f0dec7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29" o:spt="75" alt="eqIdcdb387dc6f8d44f3a8ef73738f0d6bd6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3" o:title="eqIdcdb387dc6f8d44f3a8ef73738f0d6bd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30" o:spt="75" alt="eqId87f7543ff7be4c68968f341791417b9f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25" o:title="eqId87f7543ff7be4c68968f341791417b9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31" o:spt="75" alt="eqId87db84021dc14133b5ec51bf735b3bff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27" o:title="eqId87db84021dc14133b5ec51bf735b3bf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hint="eastAsia"/>
        </w:rPr>
        <w:t>，</w:t>
      </w:r>
      <w:r>
        <w:t>0</w:t>
      </w:r>
      <w:r>
        <w:rPr>
          <w:rFonts w:hint="eastAsia"/>
        </w:rPr>
        <w:t>中，整式有</w:t>
      </w:r>
      <w:r>
        <w:t>4</w:t>
      </w:r>
      <w:r>
        <w:rPr>
          <w:rFonts w:hint="eastAsia"/>
        </w:rPr>
        <w:t>个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5</w:t>
      </w:r>
      <w:r>
        <w:rPr>
          <w:b/>
        </w:rPr>
        <w:t>．（2021·湖南长沙·明德华兴中学七年级期末）</w:t>
      </w:r>
      <w:r>
        <w:t>根据等式的性质，如果</w:t>
      </w:r>
      <w:r>
        <w:object>
          <v:shape id="_x0000_i1032" o:spt="75" alt="eqIdce9bb01da3f24ca39be5de338374b0da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9" o:title="eqIdce9bb01da3f24ca39be5de338374b0d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t>，则下列结论正确的是( 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3d1d1f410bab4378ba70e52af01ad507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31" o:title="eqId3d1d1f410bab4378ba70e52af01ad507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2383160259f447cf93ce93e0941bacab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33" o:title="eqId2383160259f447cf93ce93e0941baca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075e88675845456d865542fcf10caf12" type="#_x0000_t75" style="height:27pt;width:37.5pt;" o:ole="t" filled="f" o:preferrelative="t" stroked="f" coordsize="21600,21600">
            <v:path/>
            <v:fill on="f" focussize="0,0"/>
            <v:stroke on="f" joinstyle="miter"/>
            <v:imagedata r:id="rId35" o:title="eqId075e88675845456d865542fcf10caf1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a53253f12f9d424f9c9e6a3098f5c8db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37" o:title="eqIda53253f12f9d424f9c9e6a3098f5c8d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6．（</w:t>
      </w:r>
      <w:r>
        <w:rPr>
          <w:b/>
        </w:rPr>
        <w:t>2021·</w:t>
      </w:r>
      <w:r>
        <w:rPr>
          <w:rFonts w:hint="eastAsia"/>
          <w:b/>
        </w:rPr>
        <w:t>河南九年级二模）</w:t>
      </w:r>
      <w:r>
        <w:rPr>
          <w:rFonts w:hint="eastAsia"/>
        </w:rPr>
        <w:t>已知</w:t>
      </w:r>
      <w:r>
        <w:object>
          <v:shape id="_x0000_i1037" o:spt="75" alt="eqId00055a23b8f74c9e817682fdc2308ed2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9" o:title="eqId00055a23b8f74c9e817682fdc2308ed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38" o:spt="75" alt="eqIdc7faecdad5e04bdd81bfde4cd513412c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41" o:title="eqIdc7faecdad5e04bdd81bfde4cd513412c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/>
        </w:rPr>
        <w:t>的值为（</w:t>
      </w:r>
      <w:r>
        <w:t xml:space="preserve">    </w:t>
      </w:r>
      <w:r>
        <w:rPr>
          <w:rFonts w:hint="eastAsia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-1</w:t>
      </w:r>
      <w:r>
        <w:tab/>
      </w:r>
      <w:r>
        <w:t>B</w:t>
      </w:r>
      <w:r>
        <w:rPr>
          <w:rFonts w:hint="eastAsia"/>
        </w:rPr>
        <w:t>．</w:t>
      </w:r>
      <w:r>
        <w:t>1</w:t>
      </w:r>
      <w:r>
        <w:tab/>
      </w:r>
      <w:r>
        <w:t>C</w:t>
      </w:r>
      <w:r>
        <w:rPr>
          <w:rFonts w:hint="eastAsia"/>
        </w:rPr>
        <w:t>．</w:t>
      </w:r>
      <w:r>
        <w:t>-2</w:t>
      </w:r>
      <w:r>
        <w:tab/>
      </w:r>
      <w:r>
        <w:t>D</w:t>
      </w:r>
      <w:r>
        <w:rPr>
          <w:rFonts w:hint="eastAsia"/>
        </w:rPr>
        <w:t>．</w:t>
      </w:r>
      <w:r>
        <w:t>2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7．（</w:t>
      </w:r>
      <w:r>
        <w:rPr>
          <w:b/>
        </w:rPr>
        <w:t>2021·</w:t>
      </w:r>
      <w:r>
        <w:rPr>
          <w:rFonts w:hint="eastAsia"/>
          <w:b/>
        </w:rPr>
        <w:t>山西临汾市</w:t>
      </w:r>
      <w:r>
        <w:rPr>
          <w:b/>
        </w:rPr>
        <w:t>·</w:t>
      </w:r>
      <w:r>
        <w:rPr>
          <w:rFonts w:hint="eastAsia"/>
          <w:b/>
        </w:rPr>
        <w:t>七年级期中）</w:t>
      </w:r>
      <w:r>
        <w:rPr>
          <w:rFonts w:hint="eastAsia"/>
        </w:rPr>
        <w:t>在数学活动课上，兴趣小组的同学们用</w:t>
      </w:r>
      <w:r>
        <w:t>4</w:t>
      </w:r>
      <w:r>
        <w:rPr>
          <w:rFonts w:hint="eastAsia"/>
        </w:rPr>
        <w:t>块大小不同的长方形纸板和一块小正方形纸板拼成了一个大正方形，有关数据如图所示，则拼成的大正方形的面积是（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00250" cy="1714500"/>
            <wp:effectExtent l="0" t="0" r="0" b="0"/>
            <wp:docPr id="100217" name="图片 100217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图片 100217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20</w:t>
      </w:r>
      <w:r>
        <w:tab/>
      </w:r>
      <w:r>
        <w:t>B</w:t>
      </w:r>
      <w:r>
        <w:rPr>
          <w:rFonts w:hint="eastAsia"/>
        </w:rPr>
        <w:t>．</w:t>
      </w:r>
      <w:r>
        <w:t>25</w:t>
      </w:r>
      <w:r>
        <w:tab/>
      </w:r>
      <w:r>
        <w:t>C</w:t>
      </w:r>
      <w:r>
        <w:rPr>
          <w:rFonts w:hint="eastAsia"/>
        </w:rPr>
        <w:t>．</w:t>
      </w:r>
      <w:r>
        <w:t>36</w:t>
      </w:r>
      <w:r>
        <w:tab/>
      </w:r>
      <w:r>
        <w:t>D</w:t>
      </w:r>
      <w:r>
        <w:rPr>
          <w:rFonts w:hint="eastAsia"/>
        </w:rPr>
        <w:t>．</w:t>
      </w:r>
      <w:r>
        <w:t>49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8．（</w:t>
      </w:r>
      <w:r>
        <w:rPr>
          <w:b/>
        </w:rPr>
        <w:t>2021·</w:t>
      </w:r>
      <w:r>
        <w:rPr>
          <w:rFonts w:hint="eastAsia"/>
          <w:b/>
        </w:rPr>
        <w:t>河北七年级期末）</w:t>
      </w:r>
      <w:r>
        <w:rPr>
          <w:rFonts w:hint="eastAsia"/>
        </w:rPr>
        <w:t>在某市奥林匹克联赛中，实验一中学子再创辉煌，联赛成绩全市领先．某位同学连续答题</w:t>
      </w:r>
      <w:r>
        <w:t>40</w:t>
      </w:r>
      <w:r>
        <w:rPr>
          <w:rFonts w:hint="eastAsia"/>
        </w:rPr>
        <w:t>道，答对一题得</w:t>
      </w:r>
      <w:r>
        <w:t>5</w:t>
      </w:r>
      <w:r>
        <w:rPr>
          <w:rFonts w:hint="eastAsia"/>
        </w:rPr>
        <w:t>分，答错一题扣</w:t>
      </w:r>
      <w:r>
        <w:t>2</w:t>
      </w:r>
      <w:r>
        <w:rPr>
          <w:rFonts w:hint="eastAsia"/>
        </w:rPr>
        <w:t>分（不答同样算作答错），最终该同学获得</w:t>
      </w:r>
      <w:r>
        <w:t>144</w:t>
      </w:r>
      <w:r>
        <w:rPr>
          <w:rFonts w:hint="eastAsia"/>
        </w:rPr>
        <w:t>分．请问这位同学答对了多少道题？下面共列出</w:t>
      </w:r>
      <w:r>
        <w:t>4</w:t>
      </w:r>
      <w:r>
        <w:rPr>
          <w:rFonts w:hint="eastAsia"/>
        </w:rPr>
        <w:t>个方程，其中正确的有（</w:t>
      </w:r>
      <w:r>
        <w:t xml:space="preserve">    </w:t>
      </w:r>
      <w:r>
        <w:rPr>
          <w:rFonts w:hint="eastAsia"/>
        </w:rPr>
        <w:t>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rPr>
          <w:rFonts w:hint="eastAsia"/>
        </w:rPr>
        <w:t>设答对了</w:t>
      </w:r>
      <w:r>
        <w:drawing>
          <wp:inline distT="0" distB="0" distL="0" distR="0">
            <wp:extent cx="114300" cy="133350"/>
            <wp:effectExtent l="0" t="0" r="0" b="0"/>
            <wp:docPr id="100496" name="图片 100496" descr="eqIda9cd3f94eb8045438f75e9daccfa7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6" name="图片 100496" descr="eqIda9cd3f94eb8045438f75e9daccfa720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道题，则可列方程：</w:t>
      </w:r>
      <w:r>
        <w:drawing>
          <wp:inline distT="0" distB="0" distL="0" distR="0">
            <wp:extent cx="1114425" cy="228600"/>
            <wp:effectExtent l="0" t="0" r="9525" b="0"/>
            <wp:docPr id="100495" name="图片 100495" descr="eqId8b708d196c1c41b189e2f8d29b874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5" name="图片 100495" descr="eqId8b708d196c1c41b189e2f8d29b87430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②</w:t>
      </w:r>
      <w:r>
        <w:rPr>
          <w:rFonts w:hint="eastAsia"/>
        </w:rPr>
        <w:t>设答错了</w:t>
      </w:r>
      <w:r>
        <w:drawing>
          <wp:inline distT="0" distB="0" distL="0" distR="0">
            <wp:extent cx="123825" cy="152400"/>
            <wp:effectExtent l="0" t="0" r="9525" b="0"/>
            <wp:docPr id="100494" name="图片 100494" descr="eqId072d7d6b911b42bc89207e72515ebf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4" name="图片 100494" descr="eqId072d7d6b911b42bc89207e72515ebf5f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道题，则可列方程：</w:t>
      </w:r>
      <w:r>
        <w:drawing>
          <wp:inline distT="0" distB="0" distL="0" distR="0">
            <wp:extent cx="1143000" cy="228600"/>
            <wp:effectExtent l="0" t="0" r="0" b="0"/>
            <wp:docPr id="100493" name="图片 100493" descr="eqIde8289e8873dd447d9b19a4bc1830c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3" name="图片 100493" descr="eqIde8289e8873dd447d9b19a4bc1830c12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③</w:t>
      </w:r>
      <w:r>
        <w:rPr>
          <w:rFonts w:hint="eastAsia"/>
        </w:rPr>
        <w:t>设答对题目总共得</w:t>
      </w:r>
      <w:r>
        <w:drawing>
          <wp:inline distT="0" distB="0" distL="0" distR="0">
            <wp:extent cx="114300" cy="114300"/>
            <wp:effectExtent l="0" t="0" r="0" b="0"/>
            <wp:docPr id="100492" name="图片 100492" descr="eqId70a27b6ddf6b478285353abb3b1f3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2" name="图片 100492" descr="eqId70a27b6ddf6b478285353abb3b1f374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分，则可列方程：</w:t>
      </w:r>
      <w:r>
        <w:drawing>
          <wp:inline distT="0" distB="0" distL="0" distR="0">
            <wp:extent cx="914400" cy="342900"/>
            <wp:effectExtent l="0" t="0" r="0" b="0"/>
            <wp:docPr id="100491" name="图片 100491" descr="eqId7975b30a8b754eab83acbc1e23a662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1" name="图片 100491" descr="eqId7975b30a8b754eab83acbc1e23a662d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④</w:t>
      </w:r>
      <w:r>
        <w:rPr>
          <w:rFonts w:hint="eastAsia"/>
        </w:rPr>
        <w:t>设答错题目总共扣</w:t>
      </w:r>
      <w:r>
        <w:drawing>
          <wp:inline distT="0" distB="0" distL="0" distR="0">
            <wp:extent cx="114300" cy="161925"/>
            <wp:effectExtent l="0" t="0" r="0" b="9525"/>
            <wp:docPr id="100490" name="图片 100490" descr="eqIdaea992e70d4943e49e893817eb885e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0" name="图片 100490" descr="eqIdaea992e70d4943e49e893817eb885ed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分，则可列方程：</w:t>
      </w:r>
      <w:r>
        <w:drawing>
          <wp:inline distT="0" distB="0" distL="0" distR="0">
            <wp:extent cx="904875" cy="342900"/>
            <wp:effectExtent l="0" t="0" r="9525" b="0"/>
            <wp:docPr id="100489" name="图片 100489" descr="eqIda22137061b48484382d9f0648c08a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9" name="图片 100489" descr="eqIda22137061b48484382d9f0648c08a36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4</w:t>
      </w:r>
      <w:r>
        <w:rPr>
          <w:rFonts w:hint="eastAsia"/>
        </w:rPr>
        <w:t>个</w:t>
      </w:r>
      <w:r>
        <w:tab/>
      </w:r>
      <w:r>
        <w:t>B</w:t>
      </w:r>
      <w:r>
        <w:rPr>
          <w:rFonts w:hint="eastAsia"/>
        </w:rPr>
        <w:t>．</w:t>
      </w:r>
      <w:r>
        <w:t>3</w:t>
      </w:r>
      <w:r>
        <w:rPr>
          <w:rFonts w:hint="eastAsia"/>
        </w:rPr>
        <w:t>个</w:t>
      </w:r>
      <w:r>
        <w:tab/>
      </w:r>
      <w:r>
        <w:t>C</w:t>
      </w:r>
      <w:r>
        <w:rPr>
          <w:rFonts w:hint="eastAsia"/>
        </w:rPr>
        <w:t>．</w:t>
      </w:r>
      <w:r>
        <w:t>2</w:t>
      </w:r>
      <w:r>
        <w:rPr>
          <w:rFonts w:hint="eastAsia"/>
        </w:rPr>
        <w:t>个</w:t>
      </w:r>
      <w:r>
        <w:tab/>
      </w:r>
      <w:r>
        <w:t>D</w:t>
      </w:r>
      <w:r>
        <w:rPr>
          <w:rFonts w:hint="eastAsia"/>
        </w:rPr>
        <w:t>．</w:t>
      </w:r>
      <w:r>
        <w:t>1</w:t>
      </w:r>
      <w:r>
        <w:rPr>
          <w:rFonts w:hint="eastAsia"/>
        </w:rPr>
        <w:t>个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9．（</w:t>
      </w:r>
      <w:r>
        <w:rPr>
          <w:b/>
        </w:rPr>
        <w:t>2021·</w:t>
      </w:r>
      <w:r>
        <w:rPr>
          <w:rFonts w:hint="eastAsia"/>
          <w:b/>
        </w:rPr>
        <w:t>河北保定师范附属学校九年级期末）</w:t>
      </w:r>
      <w:r>
        <w:rPr>
          <w:rFonts w:hint="eastAsia"/>
        </w:rPr>
        <w:t>如图</w:t>
      </w:r>
      <w:r>
        <w:t>2</w:t>
      </w:r>
      <w:r>
        <w:rPr>
          <w:rFonts w:hint="eastAsia"/>
        </w:rPr>
        <w:t>是图</w:t>
      </w:r>
      <w:r>
        <w:t>1</w:t>
      </w:r>
      <w:r>
        <w:rPr>
          <w:rFonts w:hint="eastAsia"/>
        </w:rPr>
        <w:t>中长方体的三视图，若用</w:t>
      </w:r>
      <w:r>
        <w:rPr>
          <w:i/>
        </w:rPr>
        <w:t>S</w:t>
      </w:r>
      <w:r>
        <w:rPr>
          <w:rFonts w:hint="eastAsia"/>
        </w:rPr>
        <w:t>表示面积，</w:t>
      </w:r>
      <w:r>
        <w:object>
          <v:shape id="_x0000_i1039" o:spt="75" alt="eqIdb32becaf58f64009a23f3239b5afa07a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52" o:title="eqIdb32becaf58f64009a23f3239b5afa07a"/>
            <o:lock v:ext="edit" aspectratio="t"/>
            <w10:wrap type="none"/>
            <w10:anchorlock/>
          </v:shape>
          <o:OLEObject Type="Embed" ProgID="Equation.DSMT4" ShapeID="_x0000_i1039" DrawAspect="Content" ObjectID="_1468075739" r:id="rId5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40" o:spt="75" alt="eqId00c56346ddb1449ab6d384d6da0a9851" type="#_x0000_t75" style="height:18pt;width:43.5pt;" o:ole="t" filled="f" o:preferrelative="t" stroked="f" coordsize="21600,21600">
            <v:path/>
            <v:fill on="f" focussize="0,0"/>
            <v:stroke on="f" joinstyle="miter"/>
            <v:imagedata r:id="rId54" o:title="eqId00c56346ddb1449ab6d384d6da0a9851"/>
            <o:lock v:ext="edit" aspectratio="t"/>
            <w10:wrap type="none"/>
            <w10:anchorlock/>
          </v:shape>
          <o:OLEObject Type="Embed" ProgID="Equation.DSMT4" ShapeID="_x0000_i1040" DrawAspect="Content" ObjectID="_1468075740" r:id="rId53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41" o:spt="75" alt="eqId12d1400f98c5403dbe4760646feea634" type="#_x0000_t75" style="height:18.75pt;width:27.75pt;" o:ole="t" filled="f" o:preferrelative="t" stroked="f" coordsize="21600,21600">
            <v:path/>
            <v:fill on="f" focussize="0,0"/>
            <v:stroke on="f" joinstyle="miter"/>
            <v:imagedata r:id="rId56" o:title="eqId12d1400f98c5403dbe4760646feea634"/>
            <o:lock v:ext="edit" aspectratio="t"/>
            <w10:wrap type="none"/>
            <w10:anchorlock/>
          </v:shape>
          <o:OLEObject Type="Embed" ProgID="Equation.DSMT4" ShapeID="_x0000_i1041" DrawAspect="Content" ObjectID="_1468075741" r:id="rId55">
            <o:LockedField>false</o:LockedField>
          </o:OLEObject>
        </w:object>
      </w:r>
      <w:r>
        <w:rPr>
          <w:rFonts w:hint="eastAsia"/>
        </w:rPr>
        <w:t>（</w:t>
      </w:r>
      <w:r>
        <w:t xml:space="preserve">    </w:t>
      </w:r>
      <w:r>
        <w:rPr>
          <w:rFonts w:hint="eastAsia"/>
        </w:rPr>
        <w:t>）</w:t>
      </w:r>
      <w:r>
        <w:t>.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00225" cy="1123950"/>
            <wp:effectExtent l="0" t="0" r="0" b="0"/>
            <wp:docPr id="298861300" name="图片 298861300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861300" name="图片 298861300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object>
          <v:shape id="_x0000_i1042" o:spt="75" alt="eqIdd1f82f223de14c22a2fb5ea0bd587980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9" o:title="eqIdd1f82f223de14c22a2fb5ea0bd587980"/>
            <o:lock v:ext="edit" aspectratio="t"/>
            <w10:wrap type="none"/>
            <w10:anchorlock/>
          </v:shape>
          <o:OLEObject Type="Embed" ProgID="Equation.DSMT4" ShapeID="_x0000_i1042" DrawAspect="Content" ObjectID="_1468075742" r:id="rId58">
            <o:LockedField>false</o:LockedField>
          </o:OLEObject>
        </w:object>
      </w:r>
      <w:r>
        <w:tab/>
      </w:r>
      <w:r>
        <w:t>B</w:t>
      </w:r>
      <w:r>
        <w:rPr>
          <w:rFonts w:hint="eastAsia"/>
        </w:rPr>
        <w:t>．</w:t>
      </w:r>
      <w:r>
        <w:t>20</w:t>
      </w:r>
      <w:r>
        <w:tab/>
      </w:r>
      <w:r>
        <w:t>C</w:t>
      </w:r>
      <w:r>
        <w:rPr>
          <w:rFonts w:hint="eastAsia"/>
        </w:rPr>
        <w:t>．</w:t>
      </w:r>
      <w:r>
        <w:object>
          <v:shape id="_x0000_i1043" o:spt="75" alt="eqIda189629332e040dc90523e6f100f01ce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1" o:title="eqIda189629332e040dc90523e6f100f01ce"/>
            <o:lock v:ext="edit" aspectratio="t"/>
            <w10:wrap type="none"/>
            <w10:anchorlock/>
          </v:shape>
          <o:OLEObject Type="Embed" ProgID="Equation.DSMT4" ShapeID="_x0000_i1043" DrawAspect="Content" ObjectID="_1468075743" r:id="rId60">
            <o:LockedField>false</o:LockedField>
          </o:OLEObject>
        </w:object>
      </w:r>
      <w:r>
        <w:tab/>
      </w:r>
      <w:r>
        <w:t>D</w:t>
      </w:r>
      <w:r>
        <w:rPr>
          <w:rFonts w:hint="eastAsia"/>
        </w:rPr>
        <w:t>．</w:t>
      </w:r>
      <w:r>
        <w:t>9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10</w:t>
      </w:r>
      <w:r>
        <w:rPr>
          <w:b/>
        </w:rPr>
        <w:t>．（2020·北京海淀区·七年级期中）</w:t>
      </w:r>
      <w:r>
        <w:t>如图，直线上的四个点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，</w:t>
      </w:r>
      <w:r>
        <w:rPr>
          <w:i/>
        </w:rPr>
        <w:t>D</w:t>
      </w:r>
      <w:r>
        <w:t>分别代表四个小区，其中</w:t>
      </w:r>
      <w:r>
        <w:rPr>
          <w:i/>
        </w:rPr>
        <w:t>A</w:t>
      </w:r>
      <w:r>
        <w:t>小区和</w:t>
      </w:r>
      <w:r>
        <w:rPr>
          <w:i/>
        </w:rPr>
        <w:t>B</w:t>
      </w:r>
      <w:r>
        <w:t>小区相距</w:t>
      </w:r>
      <w:r>
        <w:rPr>
          <w:i/>
        </w:rPr>
        <w:t>am</w:t>
      </w:r>
      <w:r>
        <w:t>，</w:t>
      </w:r>
      <w:r>
        <w:rPr>
          <w:i/>
        </w:rPr>
        <w:t>B</w:t>
      </w:r>
      <w:r>
        <w:t>小区和</w:t>
      </w:r>
      <w:r>
        <w:rPr>
          <w:i/>
        </w:rPr>
        <w:t>C</w:t>
      </w:r>
      <w:r>
        <w:t>小区相距200</w:t>
      </w:r>
      <w:r>
        <w:rPr>
          <w:i/>
        </w:rPr>
        <w:t>m</w:t>
      </w:r>
      <w:r>
        <w:t>，</w:t>
      </w:r>
      <w:r>
        <w:rPr>
          <w:i/>
        </w:rPr>
        <w:t>C</w:t>
      </w:r>
      <w:r>
        <w:t>小区和</w:t>
      </w:r>
      <w:r>
        <w:rPr>
          <w:i/>
        </w:rPr>
        <w:t>D</w:t>
      </w:r>
      <w:r>
        <w:t>小区相距</w:t>
      </w:r>
      <w:r>
        <w:rPr>
          <w:i/>
        </w:rPr>
        <w:t>am</w:t>
      </w:r>
      <w:r>
        <w:t>，某公司的员工在</w:t>
      </w:r>
      <w:r>
        <w:rPr>
          <w:i/>
        </w:rPr>
        <w:t>A</w:t>
      </w:r>
      <w:r>
        <w:t>小区有30人，</w:t>
      </w:r>
      <w:r>
        <w:rPr>
          <w:i/>
        </w:rPr>
        <w:t>B</w:t>
      </w:r>
      <w:r>
        <w:t>小区有5人，</w:t>
      </w:r>
      <w:r>
        <w:rPr>
          <w:i/>
        </w:rPr>
        <w:t>C</w:t>
      </w:r>
      <w:r>
        <w:t>小区有20人，</w:t>
      </w:r>
      <w:r>
        <w:rPr>
          <w:i/>
        </w:rPr>
        <w:t>D</w:t>
      </w:r>
      <w:r>
        <w:t>小区有6人，现公司计划在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，</w:t>
      </w:r>
      <w:r>
        <w:rPr>
          <w:i/>
        </w:rPr>
        <w:t>D</w:t>
      </w:r>
      <w:r>
        <w:t>四个小区中选一个作为班车停靠点，为使所有员工步行到停靠点的路程总和最小，那么停靠点的位置应设在（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48075" cy="419100"/>
            <wp:effectExtent l="0" t="0" r="0" b="0"/>
            <wp:docPr id="1071097206" name="图片 10710972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097206" name="图片 1071097206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i/>
        </w:rPr>
        <w:t>A</w:t>
      </w:r>
      <w:r>
        <w:t>小区</w:t>
      </w:r>
      <w:r>
        <w:tab/>
      </w:r>
      <w:r>
        <w:t>B．</w:t>
      </w:r>
      <w:r>
        <w:rPr>
          <w:i/>
        </w:rPr>
        <w:t>B</w:t>
      </w:r>
      <w:r>
        <w:t>小区</w:t>
      </w:r>
      <w:r>
        <w:tab/>
      </w:r>
      <w:r>
        <w:t>C．</w:t>
      </w:r>
      <w:r>
        <w:rPr>
          <w:i/>
        </w:rPr>
        <w:t>C</w:t>
      </w:r>
      <w:r>
        <w:t>小区</w:t>
      </w:r>
      <w:r>
        <w:tab/>
      </w:r>
      <w:r>
        <w:t>D．</w:t>
      </w:r>
      <w:r>
        <w:rPr>
          <w:i/>
        </w:rPr>
        <w:t>D</w:t>
      </w:r>
      <w:r>
        <w:t>小区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b/>
          <w:szCs w:val="21"/>
        </w:rPr>
        <w:t>1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</w:rPr>
        <w:t>．（</w:t>
      </w:r>
      <w:r>
        <w:rPr>
          <w:b/>
        </w:rPr>
        <w:t>2021·</w:t>
      </w:r>
      <w:r>
        <w:rPr>
          <w:rFonts w:hint="eastAsia"/>
          <w:b/>
        </w:rPr>
        <w:t>珠海市第九中学初三二模）</w:t>
      </w:r>
      <w:r>
        <w:rPr>
          <w:rFonts w:hint="eastAsia" w:ascii="宋体" w:hAnsi="宋体" w:cs="宋体"/>
        </w:rPr>
        <w:t>阅读下面材料：数轴是数形结合思想的产物．有了数轴以后，可以用数轴上的点直观地表示实数，这样就建立起了“数”与“形”之间的联系．在数轴上，若点</w:t>
      </w:r>
      <w:r>
        <w:object>
          <v:shape id="_x0000_i1044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64" o:title="eqIdcc614bd3390c4d028df189b234dcc351"/>
            <o:lock v:ext="edit" aspectratio="t"/>
            <w10:wrap type="none"/>
            <w10:anchorlock/>
          </v:shape>
          <o:OLEObject Type="Embed" ProgID="Equation.DSMT4" ShapeID="_x0000_i1044" DrawAspect="Content" ObjectID="_1468075744" r:id="rId63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object>
          <v:shape id="_x0000_i1045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6" o:title="eqId8754ce8cf7f34f04abb9a0c041f57f5c"/>
            <o:lock v:ext="edit" aspectratio="t"/>
            <w10:wrap type="none"/>
            <w10:anchorlock/>
          </v:shape>
          <o:OLEObject Type="Embed" ProgID="Equation.DSMT4" ShapeID="_x0000_i1045" DrawAspect="Content" ObjectID="_1468075745" r:id="rId65">
            <o:LockedField>false</o:LockedField>
          </o:OLEObject>
        </w:object>
      </w:r>
      <w:r>
        <w:rPr>
          <w:rFonts w:hint="eastAsia" w:ascii="宋体" w:hAnsi="宋体" w:cs="宋体"/>
        </w:rPr>
        <w:t>分别表示数</w:t>
      </w:r>
      <w:r>
        <w:object>
          <v:shape id="_x0000_i1046" o:spt="75" alt="eqId70a27b6ddf6b478285353abb3b1f3741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8" o:title="eqId70a27b6ddf6b478285353abb3b1f3741"/>
            <o:lock v:ext="edit" aspectratio="t"/>
            <w10:wrap type="none"/>
            <w10:anchorlock/>
          </v:shape>
          <o:OLEObject Type="Embed" ProgID="Equation.DSMT4" ShapeID="_x0000_i1046" DrawAspect="Content" ObjectID="_1468075746" r:id="rId67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object>
          <v:shape id="_x0000_i1047" o:spt="75" alt="eqIdaea992e70d4943e49e893817eb885ed7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70" o:title="eqIdaea992e70d4943e49e893817eb885ed7"/>
            <o:lock v:ext="edit" aspectratio="t"/>
            <w10:wrap type="none"/>
            <w10:anchorlock/>
          </v:shape>
          <o:OLEObject Type="Embed" ProgID="Equation.DSMT4" ShapeID="_x0000_i1047" DrawAspect="Content" ObjectID="_1468075747" r:id="rId69">
            <o:LockedField>false</o:LockedField>
          </o:OLEObject>
        </w:object>
      </w:r>
      <w:r>
        <w:rPr>
          <w:rFonts w:hint="eastAsia" w:ascii="宋体" w:hAnsi="宋体" w:cs="宋体"/>
        </w:rPr>
        <w:t>，则</w:t>
      </w:r>
      <w:r>
        <w:object>
          <v:shape id="_x0000_i1048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64" o:title="eqIdcc614bd3390c4d028df189b234dcc351"/>
            <o:lock v:ext="edit" aspectratio="t"/>
            <w10:wrap type="none"/>
            <w10:anchorlock/>
          </v:shape>
          <o:OLEObject Type="Embed" ProgID="Equation.DSMT4" ShapeID="_x0000_i1048" DrawAspect="Content" ObjectID="_1468075748" r:id="rId71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object>
          <v:shape id="_x0000_i1049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6" o:title="eqId8754ce8cf7f34f04abb9a0c041f57f5c"/>
            <o:lock v:ext="edit" aspectratio="t"/>
            <w10:wrap type="none"/>
            <w10:anchorlock/>
          </v:shape>
          <o:OLEObject Type="Embed" ProgID="Equation.DSMT4" ShapeID="_x0000_i1049" DrawAspect="Content" ObjectID="_1468075749" r:id="rId72">
            <o:LockedField>false</o:LockedField>
          </o:OLEObject>
        </w:object>
      </w:r>
      <w:r>
        <w:rPr>
          <w:rFonts w:hint="eastAsia" w:ascii="宋体" w:hAnsi="宋体" w:cs="宋体"/>
        </w:rPr>
        <w:t>两点之间的距离为</w:t>
      </w:r>
      <w:r>
        <w:object>
          <v:shape id="_x0000_i1050" o:spt="75" alt="eqIdf20a89f4bdb34af1a75a6f55612fe32d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74" o:title="eqIdf20a89f4bdb34af1a75a6f55612fe32d"/>
            <o:lock v:ext="edit" aspectratio="t"/>
            <w10:wrap type="none"/>
            <w10:anchorlock/>
          </v:shape>
          <o:OLEObject Type="Embed" ProgID="Equation.DSMT4" ShapeID="_x0000_i1050" DrawAspect="Content" ObjectID="_1468075750" r:id="rId73">
            <o:LockedField>false</o:LockedField>
          </o:OLEObject>
        </w:object>
      </w:r>
      <w:r>
        <w:rPr>
          <w:rFonts w:hint="eastAsia" w:ascii="宋体" w:hAnsi="宋体" w:cs="宋体"/>
        </w:rPr>
        <w:t>．反之，可以理解式子</w:t>
      </w:r>
      <w:r>
        <w:object>
          <v:shape id="_x0000_i1051" o:spt="75" alt="eqIdbbd888c25b9649ce9a5d56e9401cf987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76" o:title="eqIdbbd888c25b9649ce9a5d56e9401cf987"/>
            <o:lock v:ext="edit" aspectratio="t"/>
            <w10:wrap type="none"/>
            <w10:anchorlock/>
          </v:shape>
          <o:OLEObject Type="Embed" ProgID="Equation.DSMT4" ShapeID="_x0000_i1051" DrawAspect="Content" ObjectID="_1468075751" r:id="rId75">
            <o:LockedField>false</o:LockedField>
          </o:OLEObject>
        </w:object>
      </w:r>
      <w:r>
        <w:rPr>
          <w:rFonts w:hint="eastAsia" w:ascii="宋体" w:hAnsi="宋体" w:cs="宋体"/>
        </w:rPr>
        <w:t>的几何意义是数轴上表示实数</w:t>
      </w:r>
      <w:r>
        <w:object>
          <v:shape id="_x0000_i1052" o:spt="75" alt="eqIda9cd3f94eb8045438f75e9daccfa7200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8" o:title="eqIda9cd3f94eb8045438f75e9daccfa7200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rPr>
          <w:rFonts w:hint="eastAsia" w:ascii="宋体" w:hAnsi="宋体" w:cs="宋体"/>
        </w:rPr>
        <w:t>与实数</w:t>
      </w:r>
      <w:r>
        <w:rPr>
          <w:rFonts w:eastAsia="Times New Roman"/>
        </w:rPr>
        <w:t>3</w:t>
      </w:r>
      <w:r>
        <w:rPr>
          <w:rFonts w:hint="eastAsia" w:ascii="宋体" w:hAnsi="宋体" w:cs="宋体"/>
        </w:rPr>
        <w:t>两点之间的距离．则当</w:t>
      </w:r>
      <w:r>
        <w:object>
          <v:shape id="_x0000_i1053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80" o:title="eqId9b5314829d8d454f845d5b9d9169599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9">
            <o:LockedField>false</o:LockedField>
          </o:OLEObject>
        </w:object>
      </w:r>
      <w:r>
        <w:rPr>
          <w:rFonts w:hint="eastAsia" w:ascii="宋体" w:hAnsi="宋体" w:cs="宋体"/>
        </w:rPr>
        <w:t>有最小值时，</w:t>
      </w:r>
      <w:r>
        <w:object>
          <v:shape id="_x0000_i1054" o:spt="75" alt="eqIda9cd3f94eb8045438f75e9daccfa7200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8" o:title="eqIda9cd3f94eb8045438f75e9daccfa7200"/>
            <o:lock v:ext="edit" aspectratio="t"/>
            <w10:wrap type="none"/>
            <w10:anchorlock/>
          </v:shape>
          <o:OLEObject Type="Embed" ProgID="Equation.DSMT4" ShapeID="_x0000_i1054" DrawAspect="Content" ObjectID="_1468075754" r:id="rId81">
            <o:LockedField>false</o:LockedField>
          </o:OLEObject>
        </w:object>
      </w:r>
      <w:r>
        <w:rPr>
          <w:rFonts w:hint="eastAsia" w:ascii="宋体" w:hAnsi="宋体" w:cs="宋体"/>
        </w:rPr>
        <w:t>的取值范围是（</w:t>
      </w:r>
      <w:r>
        <w:rPr>
          <w:rFonts w:eastAsia="Times New Roman"/>
        </w:rPr>
        <w:t xml:space="preserve">    </w:t>
      </w:r>
      <w:r>
        <w:rPr>
          <w:rFonts w:hint="eastAsia" w:ascii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rPr>
          <w:rFonts w:hint="eastAsia"/>
        </w:rPr>
        <w:t>．</w:t>
      </w:r>
      <w:r>
        <w:object>
          <v:shape id="_x0000_i1055" o:spt="75" alt="eqId10598fbee26044f1ab9d5b4943c836ea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83" o:title="eqId10598fbee26044f1ab9d5b4943c836ea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  <w:r>
        <w:rPr>
          <w:rFonts w:hint="eastAsia" w:ascii="宋体" w:hAnsi="宋体" w:cs="宋体"/>
        </w:rPr>
        <w:t>或</w:t>
      </w:r>
      <w:r>
        <w:object>
          <v:shape id="_x0000_i1056" o:spt="75" alt="eqId4b5cf128e7264162a573b0c28c7a4630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85" o:title="eqId4b5cf128e7264162a573b0c28c7a4630"/>
            <o:lock v:ext="edit" aspectratio="t"/>
            <w10:wrap type="none"/>
            <w10:anchorlock/>
          </v:shape>
          <o:OLEObject Type="Embed" ProgID="Equation.DSMT4" ShapeID="_x0000_i1056" DrawAspect="Content" ObjectID="_1468075756" r:id="rId84">
            <o:LockedField>false</o:LockedField>
          </o:OLEObject>
        </w:object>
      </w:r>
      <w:r>
        <w:tab/>
      </w:r>
      <w:r>
        <w:t>B</w:t>
      </w:r>
      <w:r>
        <w:rPr>
          <w:rFonts w:hint="eastAsia"/>
        </w:rPr>
        <w:t>．</w:t>
      </w:r>
      <w:r>
        <w:object>
          <v:shape id="_x0000_i1057" o:spt="75" alt="eqId65ab91ce739842f683a424ccf98c0db6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87" o:title="eqId65ab91ce739842f683a424ccf98c0db6"/>
            <o:lock v:ext="edit" aspectratio="t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rPr>
          <w:rFonts w:hint="eastAsia" w:ascii="宋体" w:hAnsi="宋体" w:cs="宋体"/>
        </w:rPr>
        <w:t>或</w:t>
      </w:r>
      <w:r>
        <w:object>
          <v:shape id="_x0000_i1058" o:spt="75" alt="eqId2aebf9ab224248e4b466f92f589c7723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89" o:title="eqId2aebf9ab224248e4b466f92f589c7723"/>
            <o:lock v:ext="edit" aspectratio="t"/>
            <w10:wrap type="none"/>
            <w10:anchorlock/>
          </v:shape>
          <o:OLEObject Type="Embed" ProgID="Equation.DSMT4" ShapeID="_x0000_i1058" DrawAspect="Content" ObjectID="_1468075758" r:id="rId88">
            <o:LockedField>false</o:LockedField>
          </o:OLEObject>
        </w:object>
      </w:r>
      <w:r>
        <w:tab/>
      </w:r>
      <w:r>
        <w:t>C</w:t>
      </w:r>
      <w:r>
        <w:rPr>
          <w:rFonts w:hint="eastAsia"/>
        </w:rPr>
        <w:t>．</w:t>
      </w:r>
      <w:r>
        <w:object>
          <v:shape id="_x0000_i1059" o:spt="75" alt="eqId7fae54b5815644dfb7bcc0349e6c5a14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91" o:title="eqId7fae54b5815644dfb7bcc0349e6c5a14"/>
            <o:lock v:ext="edit" aspectratio="t"/>
            <w10:wrap type="none"/>
            <w10:anchorlock/>
          </v:shape>
          <o:OLEObject Type="Embed" ProgID="Equation.DSMT4" ShapeID="_x0000_i1059" DrawAspect="Content" ObjectID="_1468075759" r:id="rId90">
            <o:LockedField>false</o:LockedField>
          </o:OLEObject>
        </w:object>
      </w:r>
      <w:r>
        <w:tab/>
      </w:r>
      <w:r>
        <w:t>D</w:t>
      </w:r>
      <w:r>
        <w:rPr>
          <w:rFonts w:hint="eastAsia"/>
        </w:rPr>
        <w:t>．</w:t>
      </w:r>
      <w:r>
        <w:object>
          <v:shape id="_x0000_i1060" o:spt="75" alt="eqId7600555922df412bbe2aea2087d8621f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93" o:title="eqId7600555922df412bbe2aea2087d8621f"/>
            <o:lock v:ext="edit" aspectratio="t"/>
            <w10:wrap type="none"/>
            <w10:anchorlock/>
          </v:shape>
          <o:OLEObject Type="Embed" ProgID="Equation.DSMT4" ShapeID="_x0000_i1060" DrawAspect="Content" ObjectID="_1468075760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</w:rPr>
        <w:t>2．（</w:t>
      </w:r>
      <w:r>
        <w:rPr>
          <w:b/>
        </w:rPr>
        <w:t>2021·</w:t>
      </w:r>
      <w:r>
        <w:rPr>
          <w:rFonts w:hint="eastAsia"/>
          <w:b/>
        </w:rPr>
        <w:t>四川成都市</w:t>
      </w:r>
      <w:r>
        <w:rPr>
          <w:b/>
        </w:rPr>
        <w:t>·</w:t>
      </w:r>
      <w:r>
        <w:rPr>
          <w:rFonts w:hint="eastAsia"/>
          <w:b/>
        </w:rPr>
        <w:t>成都实外）</w:t>
      </w:r>
      <w:r>
        <w:rPr>
          <w:rFonts w:hint="eastAsia"/>
        </w:rPr>
        <w:t>如图，将长方形纸片</w:t>
      </w:r>
      <w:r>
        <w:rPr>
          <w:i/>
        </w:rPr>
        <w:t>ABCD</w:t>
      </w:r>
      <w:r>
        <w:rPr>
          <w:rFonts w:hint="eastAsia"/>
        </w:rPr>
        <w:t>的</w:t>
      </w:r>
      <w:r>
        <w:rPr>
          <w:rFonts w:hint="eastAsia" w:ascii="宋体" w:hAnsi="宋体" w:cs="宋体"/>
        </w:rPr>
        <w:t>∠</w:t>
      </w:r>
      <w:r>
        <w:rPr>
          <w:i/>
        </w:rPr>
        <w:t>C</w:t>
      </w:r>
      <w:r>
        <w:rPr>
          <w:rFonts w:hint="eastAsia"/>
        </w:rPr>
        <w:t>沿着</w:t>
      </w:r>
      <w:r>
        <w:rPr>
          <w:i/>
        </w:rPr>
        <w:t>GF</w:t>
      </w:r>
      <w:r>
        <w:rPr>
          <w:rFonts w:hint="eastAsia"/>
        </w:rPr>
        <w:t>折叠（点</w:t>
      </w:r>
      <w:r>
        <w:rPr>
          <w:i/>
        </w:rPr>
        <w:t>F</w:t>
      </w:r>
      <w:r>
        <w:rPr>
          <w:rFonts w:hint="eastAsia"/>
        </w:rPr>
        <w:t>在</w:t>
      </w:r>
      <w:r>
        <w:rPr>
          <w:i/>
        </w:rPr>
        <w:t>BC</w:t>
      </w:r>
      <w:r>
        <w:rPr>
          <w:rFonts w:hint="eastAsia"/>
        </w:rPr>
        <w:t>上，不与</w:t>
      </w:r>
      <w:r>
        <w:rPr>
          <w:i/>
        </w:rPr>
        <w:t>B</w:t>
      </w:r>
      <w:r>
        <w:rPr>
          <w:rFonts w:hint="eastAsia"/>
        </w:rPr>
        <w:t>，</w:t>
      </w:r>
      <w:r>
        <w:rPr>
          <w:i/>
        </w:rPr>
        <w:t>C</w:t>
      </w:r>
      <w:r>
        <w:rPr>
          <w:rFonts w:hint="eastAsia"/>
        </w:rPr>
        <w:t>重合），使点</w:t>
      </w:r>
      <w:r>
        <w:rPr>
          <w:i/>
        </w:rPr>
        <w:t>C</w:t>
      </w:r>
      <w:r>
        <w:rPr>
          <w:rFonts w:hint="eastAsia"/>
        </w:rPr>
        <w:t>落在长方形内部点</w:t>
      </w:r>
      <w:r>
        <w:rPr>
          <w:i/>
        </w:rPr>
        <w:t>E</w:t>
      </w:r>
      <w:r>
        <w:rPr>
          <w:rFonts w:hint="eastAsia"/>
        </w:rPr>
        <w:t>处，若</w:t>
      </w:r>
      <w:r>
        <w:rPr>
          <w:rFonts w:hint="eastAsia" w:ascii="宋体" w:hAnsi="宋体" w:cs="宋体"/>
        </w:rPr>
        <w:t>∠</w:t>
      </w:r>
      <w:r>
        <w:rPr>
          <w:i/>
        </w:rPr>
        <w:t>BFE</w:t>
      </w:r>
      <w:r>
        <w:rPr>
          <w:rFonts w:hint="eastAsia"/>
        </w:rPr>
        <w:t>＝</w:t>
      </w:r>
      <w:r>
        <w:t>3</w:t>
      </w:r>
      <w:r>
        <w:rPr>
          <w:rFonts w:hint="eastAsia" w:ascii="宋体" w:hAnsi="宋体" w:cs="宋体"/>
        </w:rPr>
        <w:t>∠</w:t>
      </w:r>
      <w:r>
        <w:rPr>
          <w:i/>
        </w:rPr>
        <w:t>BFH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BFH</w:t>
      </w:r>
      <w:r>
        <w:rPr>
          <w:rFonts w:hint="eastAsia"/>
        </w:rPr>
        <w:t>＝</w:t>
      </w:r>
      <w:r>
        <w:t>20°</w:t>
      </w:r>
      <w:r>
        <w:rPr>
          <w:rFonts w:hint="eastAsia"/>
        </w:rPr>
        <w:t>，则</w:t>
      </w:r>
      <w:r>
        <w:rPr>
          <w:rFonts w:hint="eastAsia" w:ascii="宋体" w:hAnsi="宋体" w:cs="宋体"/>
        </w:rPr>
        <w:t>∠</w:t>
      </w:r>
      <w:r>
        <w:rPr>
          <w:i/>
        </w:rPr>
        <w:t>GFH</w:t>
      </w:r>
      <w:r>
        <w:rPr>
          <w:rFonts w:hint="eastAsia"/>
        </w:rPr>
        <w:t>的度数是（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90700" cy="1085850"/>
            <wp:effectExtent l="0" t="0" r="0" b="0"/>
            <wp:docPr id="100788" name="图片 100788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8" name="图片 100788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85°</w:t>
      </w:r>
      <w:r>
        <w:tab/>
      </w:r>
      <w:r>
        <w:t>B</w:t>
      </w:r>
      <w:r>
        <w:rPr>
          <w:rFonts w:hint="eastAsia"/>
        </w:rPr>
        <w:t>．</w:t>
      </w:r>
      <w:r>
        <w:t>90°</w:t>
      </w:r>
      <w:r>
        <w:tab/>
      </w:r>
      <w:r>
        <w:t>C</w:t>
      </w:r>
      <w:r>
        <w:rPr>
          <w:rFonts w:hint="eastAsia"/>
        </w:rPr>
        <w:t>．</w:t>
      </w:r>
      <w:r>
        <w:t>95°</w:t>
      </w:r>
      <w:r>
        <w:tab/>
      </w:r>
      <w:r>
        <w:t>D</w:t>
      </w:r>
      <w:r>
        <w:rPr>
          <w:rFonts w:hint="eastAsia"/>
        </w:rPr>
        <w:t>．</w:t>
      </w:r>
      <w:r>
        <w:t>100°</w:t>
      </w:r>
    </w:p>
    <w:p>
      <w:pPr>
        <w:spacing w:line="360" w:lineRule="auto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二、填空题（本大题共6小题，每小题</w:t>
      </w:r>
      <w:r>
        <w:rPr>
          <w:rFonts w:eastAsia="新宋体"/>
          <w:b/>
          <w:szCs w:val="21"/>
        </w:rPr>
        <w:t>3</w:t>
      </w:r>
      <w:r>
        <w:rPr>
          <w:rFonts w:hint="eastAsia" w:eastAsia="新宋体"/>
          <w:b/>
          <w:szCs w:val="21"/>
        </w:rPr>
        <w:t>分，共18分．不需写出解答过程，请把答案直接填写在横线上）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13</w:t>
      </w:r>
      <w:r>
        <w:rPr>
          <w:b/>
        </w:rPr>
        <w:t>．（2021·南阳市油田教育教学研究室）</w:t>
      </w:r>
      <w:r>
        <w:t>已知</w:t>
      </w:r>
      <w:r>
        <w:object>
          <v:shape id="_x0000_i1061" o:spt="75" alt="eqId297ea97fe73c44d688d0a5a642ca78cb" type="#_x0000_t75" style="height:27pt;width:93pt;" o:ole="t" filled="f" o:preferrelative="t" stroked="f" coordsize="21600,21600">
            <v:path/>
            <v:fill on="f" focussize="0,0"/>
            <v:stroke on="f" joinstyle="miter"/>
            <v:imagedata r:id="rId96" o:title="eqId297ea97fe73c44d688d0a5a642ca78cb"/>
            <o:lock v:ext="edit" aspectratio="t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t>是关于</w:t>
      </w:r>
      <w:r>
        <w:object>
          <v:shape id="_x0000_i1062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98" o:title="eqIda9cd3f94eb8045438f75e9daccfa7200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t>的一元一次方程，则</w:t>
      </w:r>
      <w:r>
        <w:object>
          <v:shape id="_x0000_i1063" o:spt="75" alt="eqIda4be99d332154d13a4a6ed1ff6444fe7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00" o:title="eqIda4be99d332154d13a4a6ed1ff6444fe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9">
            <o:LockedField>false</o:LockedField>
          </o:OLEObject>
        </w:object>
      </w:r>
      <w:r>
        <w:t>的值为___________．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14．（</w:t>
      </w:r>
      <w:r>
        <w:rPr>
          <w:b/>
        </w:rPr>
        <w:t>2021·</w:t>
      </w:r>
      <w:r>
        <w:rPr>
          <w:rFonts w:hint="eastAsia"/>
          <w:b/>
        </w:rPr>
        <w:t>山东城阳区</w:t>
      </w:r>
      <w:r>
        <w:rPr>
          <w:b/>
        </w:rPr>
        <w:t>·</w:t>
      </w:r>
      <w:r>
        <w:rPr>
          <w:rFonts w:hint="eastAsia"/>
          <w:b/>
        </w:rPr>
        <w:t>）</w:t>
      </w:r>
      <w:r>
        <w:rPr>
          <w:rFonts w:hint="eastAsia"/>
        </w:rPr>
        <w:t>如图，把一副七巧板按如图进行</w:t>
      </w:r>
      <w:r>
        <w:t>1~7</w:t>
      </w:r>
      <w:r>
        <w:rPr>
          <w:rFonts w:hint="eastAsia"/>
        </w:rPr>
        <w:t>编号，</w:t>
      </w:r>
      <w:r>
        <w:t>1~7</w:t>
      </w:r>
      <w:r>
        <w:rPr>
          <w:rFonts w:hint="eastAsia"/>
        </w:rPr>
        <w:t>号分别对应着七巧板的七块，如果编号</w:t>
      </w:r>
      <w:r>
        <w:t>5</w:t>
      </w:r>
      <w:r>
        <w:rPr>
          <w:rFonts w:hint="eastAsia"/>
        </w:rPr>
        <w:t>对应的面积等于</w:t>
      </w:r>
      <w:r>
        <w:t>5cm</w:t>
      </w:r>
      <w:r>
        <w:rPr>
          <w:vertAlign w:val="superscript"/>
        </w:rPr>
        <w:t>2</w:t>
      </w:r>
      <w:r>
        <w:rPr>
          <w:rFonts w:hint="eastAsia"/>
        </w:rPr>
        <w:t>，则由这幅七巧板拼得的</w:t>
      </w:r>
      <w:r>
        <w:t>“</w:t>
      </w:r>
      <w:r>
        <w:rPr>
          <w:rFonts w:hint="eastAsia"/>
        </w:rPr>
        <w:t>房子</w:t>
      </w:r>
      <w:r>
        <w:t>”</w:t>
      </w:r>
      <w:r>
        <w:rPr>
          <w:rFonts w:hint="eastAsia"/>
        </w:rPr>
        <w:t>的面积等于</w:t>
      </w:r>
      <w:r>
        <w:t>___________cm</w:t>
      </w:r>
      <w:r>
        <w:rPr>
          <w:vertAlign w:val="superscript"/>
        </w:rPr>
        <w:t>2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33725" cy="1381125"/>
            <wp:effectExtent l="0" t="0" r="9525" b="9525"/>
            <wp:docPr id="100599" name="图片 100599" descr="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9" name="图片 100599" descr="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15．（</w:t>
      </w:r>
      <w:r>
        <w:rPr>
          <w:b/>
        </w:rPr>
        <w:t>2021·</w:t>
      </w:r>
      <w:r>
        <w:rPr>
          <w:rFonts w:hint="eastAsia"/>
          <w:b/>
        </w:rPr>
        <w:t>广东茂名市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若</w:t>
      </w:r>
      <w:r>
        <w:object>
          <v:shape id="_x0000_i1064" o:spt="75" alt="eqId51901cdaab4f4ceebf60f16cb8fe93f1" type="#_x0000_t75" style="height:16.5pt;width:93pt;" o:ole="t" filled="f" o:preferrelative="t" stroked="f" coordsize="21600,21600">
            <v:path/>
            <v:fill on="f" focussize="0,0"/>
            <v:stroke on="f" joinstyle="miter"/>
            <v:imagedata r:id="rId103" o:title="eqId51901cdaab4f4ceebf60f16cb8fe93f1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2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65" o:spt="75" alt="eqIdb3e23330eb1b4a4a89edccb8b9f1215d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105" o:title="eqIdb3e23330eb1b4a4a89edccb8b9f1215d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4">
            <o:LockedField>false</o:LockedField>
          </o:OLEObject>
        </w:object>
      </w:r>
      <w:r>
        <w:rPr>
          <w:rFonts w:hint="eastAsia"/>
        </w:rPr>
        <w:t>的值为</w:t>
      </w:r>
      <w:r>
        <w:t>______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16．（</w:t>
      </w:r>
      <w:r>
        <w:rPr>
          <w:b/>
        </w:rPr>
        <w:t>2021·</w:t>
      </w:r>
      <w:r>
        <w:rPr>
          <w:rFonts w:hint="eastAsia"/>
          <w:b/>
        </w:rPr>
        <w:t>北京北理工附中七年级期末）</w:t>
      </w:r>
      <w:r>
        <w:rPr>
          <w:rFonts w:hint="eastAsia"/>
        </w:rPr>
        <w:t>历史上数学家欧拉最先把关于</w:t>
      </w:r>
      <w:r>
        <w:rPr>
          <w:i/>
        </w:rPr>
        <w:t>x</w:t>
      </w:r>
      <w:r>
        <w:rPr>
          <w:rFonts w:hint="eastAsia"/>
        </w:rPr>
        <w:t>的多项式用记号</w:t>
      </w:r>
      <w:r>
        <w:object>
          <v:shape id="_x0000_i1066" o:spt="75" alt="eqId4837c94ef0ff4dcf9b1dda4df363275a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07" o:title="eqId4837c94ef0ff4dcf9b1dda4df363275a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6">
            <o:LockedField>false</o:LockedField>
          </o:OLEObject>
        </w:object>
      </w:r>
      <w:r>
        <w:rPr>
          <w:rFonts w:hint="eastAsia"/>
        </w:rPr>
        <w:t>来表示，把</w:t>
      </w:r>
      <w:r>
        <w:rPr>
          <w:i/>
        </w:rPr>
        <w:t>x</w:t>
      </w:r>
      <w:r>
        <w:rPr>
          <w:rFonts w:hint="eastAsia"/>
        </w:rPr>
        <w:t>等于某数</w:t>
      </w:r>
      <w:r>
        <w:rPr>
          <w:i/>
        </w:rPr>
        <w:t>a</w:t>
      </w:r>
      <w:r>
        <w:rPr>
          <w:rFonts w:hint="eastAsia"/>
        </w:rPr>
        <w:t>时的多项式的值用</w:t>
      </w:r>
      <w:r>
        <w:object>
          <v:shape id="_x0000_i1067" o:spt="75" alt="eqId12e0f8295c4c46c0ba7b5ebca28f1534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09" o:title="eqId12e0f8295c4c46c0ba7b5ebca28f1534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8">
            <o:LockedField>false</o:LockedField>
          </o:OLEObject>
        </w:object>
      </w:r>
      <w:r>
        <w:rPr>
          <w:rFonts w:hint="eastAsia"/>
        </w:rPr>
        <w:t>来表示．例如，对于多项式</w:t>
      </w:r>
      <w:r>
        <w:object>
          <v:shape id="_x0000_i1068" o:spt="75" alt="eqId39abf2591aa84b33975ef13038c22ff7" type="#_x0000_t75" style="height:18.75pt;width:120.75pt;" o:ole="t" filled="f" o:preferrelative="t" stroked="f" coordsize="21600,21600">
            <v:path/>
            <v:fill on="f" focussize="0,0"/>
            <v:stroke on="f" joinstyle="miter"/>
            <v:imagedata r:id="rId111" o:title="eqId39abf2591aa84b33975ef13038c22ff7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0">
            <o:LockedField>false</o:LockedField>
          </o:OLEObject>
        </w:object>
      </w:r>
      <w:r>
        <w:rPr>
          <w:rFonts w:hint="eastAsia"/>
        </w:rPr>
        <w:t>，当</w:t>
      </w:r>
      <w:r>
        <w:object>
          <v:shape id="_x0000_i1069" o:spt="75" alt="eqId6b946dcfe52b4ecf9798684495f8bd22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3" o:title="eqId6b946dcfe52b4ecf9798684495f8bd2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2">
            <o:LockedField>false</o:LockedField>
          </o:OLEObject>
        </w:object>
      </w:r>
      <w:r>
        <w:rPr>
          <w:rFonts w:hint="eastAsia"/>
        </w:rPr>
        <w:t>时，多项式的值为</w:t>
      </w:r>
      <w:r>
        <w:object>
          <v:shape id="_x0000_i1070" o:spt="75" alt="eqId51fee28afae047a1b967183bf82c7987" type="#_x0000_t75" style="height:16.5pt;width:99.75pt;" o:ole="t" filled="f" o:preferrelative="t" stroked="f" coordsize="21600,21600">
            <v:path/>
            <v:fill on="f" focussize="0,0"/>
            <v:stroke on="f" joinstyle="miter"/>
            <v:imagedata r:id="rId115" o:title="eqId51fee28afae047a1b967183bf82c798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4">
            <o:LockedField>false</o:LockedField>
          </o:OLEObject>
        </w:object>
      </w:r>
      <w:r>
        <w:rPr>
          <w:rFonts w:hint="eastAsia"/>
        </w:rPr>
        <w:t>，若</w:t>
      </w:r>
      <w:r>
        <w:object>
          <v:shape id="_x0000_i1071" o:spt="75" alt="eqIdf94b3289c5194f60acf93de5df0b10a8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17" o:title="eqIdf94b3289c5194f60acf93de5df0b10a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6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72" o:spt="75" alt="eqIdc0c63a3348734268b53aae3c0130e5b9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19" o:title="eqIdc0c63a3348734268b53aae3c0130e5b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8">
            <o:LockedField>false</o:LockedField>
          </o:OLEObject>
        </w:object>
      </w:r>
      <w:r>
        <w:rPr>
          <w:rFonts w:hint="eastAsia"/>
        </w:rPr>
        <w:t>的值为</w:t>
      </w:r>
      <w:r>
        <w:t>_________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</w:t>
      </w:r>
      <w:r>
        <w:rPr>
          <w:b/>
        </w:rPr>
        <w:t>7．（2021·江苏苏州·）</w:t>
      </w:r>
      <w:r>
        <w:t>幻方是中国古代传统游戏，多见于官府、学堂．如图，有一个类似于幻方的“幻圆”，将﹣2，﹣4，﹣6，0，3，5，7，9分别填入图中的圆圈内，使横、竖，以及内、外两圈上的4个数字之和都相等．现已完成了部分填数，则图中</w:t>
      </w:r>
      <w:r>
        <w:rPr>
          <w:i/>
        </w:rPr>
        <w:t>x</w:t>
      </w:r>
      <w:r>
        <w:t>+</w:t>
      </w:r>
      <w:r>
        <w:rPr>
          <w:i/>
        </w:rPr>
        <w:t>y</w:t>
      </w:r>
      <w:r>
        <w:t>的值为 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44320" cy="1544320"/>
            <wp:effectExtent l="0" t="0" r="0" b="0"/>
            <wp:docPr id="3" name="图片 3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18．（</w:t>
      </w:r>
      <w:r>
        <w:rPr>
          <w:b/>
        </w:rPr>
        <w:t>2021·</w:t>
      </w:r>
      <w:r>
        <w:rPr>
          <w:rFonts w:hint="eastAsia"/>
          <w:b/>
        </w:rPr>
        <w:t>江苏七年级期末）</w:t>
      </w:r>
      <w:r>
        <w:rPr>
          <w:rFonts w:hint="eastAsia"/>
        </w:rPr>
        <w:t>在无限大的正方形网格中按规律涂成的阴影如图所示，第</w:t>
      </w:r>
      <w:r>
        <w:t>1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个图中阴影部分小正方形的个数分别为</w:t>
      </w:r>
      <w:r>
        <w:t>5</w:t>
      </w:r>
      <w:r>
        <w:rPr>
          <w:rFonts w:hint="eastAsia"/>
        </w:rPr>
        <w:t>个、</w:t>
      </w:r>
      <w:r>
        <w:t>9</w:t>
      </w:r>
      <w:r>
        <w:rPr>
          <w:rFonts w:hint="eastAsia"/>
        </w:rPr>
        <w:t>个、</w:t>
      </w:r>
      <w:r>
        <w:t>15</w:t>
      </w:r>
      <w:r>
        <w:rPr>
          <w:rFonts w:hint="eastAsia"/>
        </w:rPr>
        <w:t>个，根据此规律，则第</w:t>
      </w:r>
      <w:r>
        <w:t>20</w:t>
      </w:r>
      <w:r>
        <w:rPr>
          <w:rFonts w:hint="eastAsia"/>
        </w:rPr>
        <w:t>个图中阴影部分小正方形的个数是</w:t>
      </w:r>
      <w:r>
        <w:t>_____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810125" cy="1600200"/>
            <wp:effectExtent l="0" t="0" r="9525" b="0"/>
            <wp:docPr id="100112" name="图片 100112" descr="说明: 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2" name="图片 100112" descr="说明: 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eastAsia="新宋体"/>
          <w:b/>
          <w:szCs w:val="21"/>
        </w:rPr>
        <w:t>三、解答题（本大题共</w:t>
      </w:r>
      <w:r>
        <w:rPr>
          <w:rFonts w:eastAsia="新宋体"/>
          <w:b/>
          <w:szCs w:val="21"/>
        </w:rPr>
        <w:t>8</w:t>
      </w:r>
      <w:r>
        <w:rPr>
          <w:rFonts w:hint="eastAsia" w:eastAsia="新宋体"/>
          <w:b/>
          <w:szCs w:val="21"/>
        </w:rPr>
        <w:t>小题，共</w:t>
      </w:r>
      <w:r>
        <w:rPr>
          <w:rFonts w:eastAsia="新宋体"/>
          <w:b/>
          <w:szCs w:val="21"/>
        </w:rPr>
        <w:t>66</w:t>
      </w:r>
      <w:r>
        <w:rPr>
          <w:rFonts w:hint="eastAsia" w:eastAsia="新宋体"/>
          <w:b/>
          <w:szCs w:val="21"/>
        </w:rPr>
        <w:t>分．请在答题卡指定区域内作答，解答时应写出文字说明、证明过程或演算步骤）</w: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</w:rPr>
        <w:t>9．（</w:t>
      </w:r>
      <w:r>
        <w:rPr>
          <w:b/>
        </w:rPr>
        <w:t>2021·</w:t>
      </w:r>
      <w:r>
        <w:rPr>
          <w:rFonts w:hint="eastAsia"/>
          <w:b/>
        </w:rPr>
        <w:t>山东聊城市</w:t>
      </w:r>
      <w:r>
        <w:rPr>
          <w:b/>
        </w:rPr>
        <w:t>·</w:t>
      </w:r>
      <w:r>
        <w:rPr>
          <w:rFonts w:hint="eastAsia"/>
          <w:b/>
        </w:rPr>
        <w:t>七年级月考）</w:t>
      </w:r>
      <w:r>
        <w:rPr>
          <w:rFonts w:hint="eastAsia"/>
        </w:rPr>
        <w:t>计算：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drawing>
          <wp:inline distT="0" distB="0" distL="0" distR="0">
            <wp:extent cx="1495425" cy="428625"/>
            <wp:effectExtent l="0" t="0" r="9525" b="9525"/>
            <wp:docPr id="2140887491" name="图片 2140887491" descr="eqId5731e5ee1ead4b2687fd722e218823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887491" name="图片 2140887491" descr="eqId5731e5ee1ead4b2687fd722e2188235d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  <w:r>
        <w:t xml:space="preserve">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drawing>
          <wp:inline distT="0" distB="0" distL="0" distR="0">
            <wp:extent cx="1400175" cy="428625"/>
            <wp:effectExtent l="0" t="0" r="9525" b="9525"/>
            <wp:docPr id="2140887490" name="图片 2140887490" descr="eqId9ed535a56577425b97b8797d26bc1a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887490" name="图片 2140887490" descr="eqId9ed535a56577425b97b8797d26bc1a77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20</w:t>
      </w:r>
      <w:r>
        <w:rPr>
          <w:b/>
        </w:rPr>
        <w:t>．（202</w:t>
      </w:r>
      <w:r>
        <w:rPr>
          <w:rFonts w:hint="eastAsia"/>
          <w:b/>
        </w:rPr>
        <w:t>1</w:t>
      </w:r>
      <w:r>
        <w:rPr>
          <w:b/>
        </w:rPr>
        <w:t>·福建漳州市·漳州三中）</w:t>
      </w:r>
      <w:r>
        <w:t>先化简，再求值：</w:t>
      </w:r>
      <w:r>
        <w:drawing>
          <wp:inline distT="0" distB="0" distL="0" distR="0">
            <wp:extent cx="1800225" cy="247650"/>
            <wp:effectExtent l="0" t="0" r="0" b="0"/>
            <wp:docPr id="100694" name="图片 100694" descr="eqId5396a1e3a5d4407aa871ec64b1bf86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4" name="图片 100694" descr="eqId5396a1e3a5d4407aa871ec64b1bf86b1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，其中</w:t>
      </w:r>
      <w:r>
        <w:drawing>
          <wp:inline distT="0" distB="0" distL="0" distR="0">
            <wp:extent cx="381000" cy="161925"/>
            <wp:effectExtent l="0" t="0" r="0" b="0"/>
            <wp:docPr id="100693" name="图片 100693" descr="eqId1a796752c3044bc28a044feb53df36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3" name="图片 100693" descr="eqId1a796752c3044bc28a044feb53df36ff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0" distR="0">
            <wp:extent cx="342900" cy="342900"/>
            <wp:effectExtent l="0" t="0" r="0" b="0"/>
            <wp:docPr id="100692" name="图片 100692" descr="eqId9cc11dd8b08f458b927f4c6e94146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2" name="图片 100692" descr="eqId9cc11dd8b08f458b927f4c6e94146c20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21．（</w:t>
      </w:r>
      <w:r>
        <w:rPr>
          <w:b/>
        </w:rPr>
        <w:t>2021·</w:t>
      </w:r>
      <w:r>
        <w:rPr>
          <w:rFonts w:hint="eastAsia"/>
          <w:b/>
        </w:rPr>
        <w:t>天津和平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解下列方程：（</w:t>
      </w:r>
      <w:r>
        <w:t>1</w:t>
      </w:r>
      <w:r>
        <w:rPr>
          <w:rFonts w:hint="eastAsia"/>
        </w:rPr>
        <w:t>）</w:t>
      </w:r>
      <w:r>
        <w:drawing>
          <wp:inline distT="0" distB="0" distL="0" distR="0">
            <wp:extent cx="1276350" cy="342900"/>
            <wp:effectExtent l="0" t="0" r="0" b="0"/>
            <wp:docPr id="100196" name="图片 100196" descr="eqId64ab641d4891405c8e4168fa905814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6" name="图片 100196" descr="eqId64ab641d4891405c8e4168fa9058142a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﹣</w:t>
      </w:r>
      <w:r>
        <w:t>2</w:t>
      </w:r>
      <w:r>
        <w:rPr>
          <w:rFonts w:hint="eastAsia"/>
        </w:rPr>
        <w:t>；（</w:t>
      </w:r>
      <w:r>
        <w:t>2</w:t>
      </w:r>
      <w:r>
        <w:rPr>
          <w:rFonts w:hint="eastAsia"/>
        </w:rPr>
        <w:t>）</w:t>
      </w:r>
      <w:r>
        <w:drawing>
          <wp:inline distT="0" distB="0" distL="0" distR="0">
            <wp:extent cx="1524000" cy="342900"/>
            <wp:effectExtent l="0" t="0" r="0" b="0"/>
            <wp:docPr id="100195" name="图片 100195" descr="eqId7807bb6d91814719b56af1b2a10ce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 descr="eqId7807bb6d91814719b56af1b2a10ce292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22</w:t>
      </w:r>
      <w:r>
        <w:rPr>
          <w:b/>
        </w:rPr>
        <w:t>．（2021·天津滨海新区·）</w:t>
      </w:r>
      <w:r>
        <w:t>已知平面上的四点</w:t>
      </w:r>
      <w:r>
        <w:object>
          <v:shape id="_x0000_i1073" o:spt="75" alt="eqIdcc614bd3390c4d028df189b234dcc351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130" o:title="eqIdcc614bd3390c4d028df189b234dcc35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9">
            <o:LockedField>false</o:LockedField>
          </o:OLEObject>
        </w:object>
      </w:r>
      <w:r>
        <w:t>，</w:t>
      </w:r>
      <w:r>
        <w:object>
          <v:shape id="_x0000_i1074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2" o:title="eqId8754ce8cf7f34f04abb9a0c041f57f5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31">
            <o:LockedField>false</o:LockedField>
          </o:OLEObject>
        </w:object>
      </w:r>
      <w:r>
        <w:t>，</w:t>
      </w:r>
      <w:r>
        <w:object>
          <v:shape id="_x0000_i1075" o:spt="75" alt="eqId19a4eb16029e4550a14f2afe4741a3c3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134" o:title="eqId19a4eb16029e4550a14f2afe4741a3c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33">
            <o:LockedField>false</o:LockedField>
          </o:OLEObject>
        </w:object>
      </w:r>
      <w:r>
        <w:t>，</w:t>
      </w:r>
      <w:r>
        <w:object>
          <v:shape id="_x0000_i1076" o:spt="75" alt="eqId0cd8063abf2b458f80091bc51b75a904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36" o:title="eqId0cd8063abf2b458f80091bc51b75a90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35">
            <o:LockedField>false</o:LockedField>
          </o:OLEObject>
        </w:object>
      </w:r>
      <w:r>
        <w:t>．按下列要求画出图形：</w:t>
      </w:r>
    </w:p>
    <w:p>
      <w:pPr>
        <w:spacing w:line="360" w:lineRule="auto"/>
        <w:jc w:val="left"/>
        <w:textAlignment w:val="center"/>
      </w:pPr>
      <w:r>
        <w:t>（1）画直线</w:t>
      </w:r>
      <w:r>
        <w:object>
          <v:shape id="_x0000_i1077" o:spt="75" alt="eqId99a3187c2b8f4bcc9703c74c3b72f1f3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38" o:title="eqId99a3187c2b8f4bcc9703c74c3b72f1f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7">
            <o:LockedField>false</o:LockedField>
          </o:OLEObject>
        </w:object>
      </w:r>
      <w:r>
        <w:t>，射线</w:t>
      </w:r>
      <w:r>
        <w:object>
          <v:shape id="_x0000_i1078" o:spt="75" alt="eqId8a76bbe21fb549e3a9c2038d58c7a3d8" type="#_x0000_t75" style="height:10.5pt;width:18pt;" o:ole="t" filled="f" o:preferrelative="t" stroked="f" coordsize="21600,21600">
            <v:path/>
            <v:fill on="f" focussize="0,0"/>
            <v:stroke on="f" joinstyle="miter"/>
            <v:imagedata r:id="rId140" o:title="eqId8a76bbe21fb549e3a9c2038d58c7a3d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9">
            <o:LockedField>false</o:LockedField>
          </o:OLEObject>
        </w:object>
      </w:r>
      <w:r>
        <w:t>，连接</w:t>
      </w:r>
      <w:r>
        <w:object>
          <v:shape id="_x0000_i1079" o:spt="75" alt="eqId0627be51821d4be7b3e024a354815d64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42" o:title="eqId0627be51821d4be7b3e024a354815d6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41">
            <o:LockedField>false</o:LockedField>
          </o:OLEObject>
        </w:object>
      </w:r>
      <w:r>
        <w:t>，</w:t>
      </w:r>
      <w:r>
        <w:object>
          <v:shape id="_x0000_i1080" o:spt="75" alt="eqId34c6b6e427744abfb88dc90b8c7c2111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44" o:title="eqId34c6b6e427744abfb88dc90b8c7c211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43">
            <o:LockedField>false</o:LockedField>
          </o:OLEObject>
        </w:object>
      </w:r>
      <w:r>
        <w:t>；（2）在四边形</w:t>
      </w:r>
      <w:r>
        <w:object>
          <v:shape id="_x0000_i1081" o:spt="75" alt="eqId5ce7a06ae7a34393b92b5277978ac014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46" o:title="eqId5ce7a06ae7a34393b92b5277978ac01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45">
            <o:LockedField>false</o:LockedField>
          </o:OLEObject>
        </w:object>
      </w:r>
      <w:r>
        <w:t>内找一点</w:t>
      </w:r>
      <w:r>
        <w:object>
          <v:shape id="_x0000_i1082" o:spt="75" alt="eqIdbedf755e0fdb4d078d6859360706b163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8" o:title="eqIdbedf755e0fdb4d078d6859360706b16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7">
            <o:LockedField>false</o:LockedField>
          </o:OLEObject>
        </w:object>
      </w:r>
      <w:r>
        <w:t>，使它到四边形四个顶点的距离的和</w:t>
      </w:r>
      <w:r>
        <w:object>
          <v:shape id="_x0000_i1083" o:spt="75" alt="eqIdd01e726d74a440fb83382507f343ef8c" type="#_x0000_t75" style="height:12pt;width:87pt;" o:ole="t" filled="f" o:preferrelative="t" stroked="f" coordsize="21600,21600">
            <v:path/>
            <v:fill on="f" focussize="0,0"/>
            <v:stroke on="f" joinstyle="miter"/>
            <v:imagedata r:id="rId150" o:title="eqIdd01e726d74a440fb83382507f343ef8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9">
            <o:LockedField>false</o:LockedField>
          </o:OLEObject>
        </w:object>
      </w:r>
      <w:r>
        <w:t>最小，并说明理由__________．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drawing>
          <wp:inline distT="0" distB="0" distL="0" distR="0">
            <wp:extent cx="1419225" cy="1375410"/>
            <wp:effectExtent l="0" t="0" r="0" b="0"/>
            <wp:docPr id="1640439166" name="图片 16404391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439166" name="图片 1640439166" descr="figure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23．（</w:t>
      </w:r>
      <w:r>
        <w:rPr>
          <w:b/>
        </w:rPr>
        <w:t>2021·</w:t>
      </w:r>
      <w:r>
        <w:rPr>
          <w:rFonts w:hint="eastAsia"/>
          <w:b/>
        </w:rPr>
        <w:t>聊城市茌平区实验中学七年级期末）</w:t>
      </w:r>
      <w:r>
        <w:rPr>
          <w:rFonts w:hint="eastAsia"/>
        </w:rPr>
        <w:t>为鼓励居民节约用电，某省试行阶段电价收费制，具体执行方案如表：</w:t>
      </w:r>
    </w:p>
    <w:tbl>
      <w:tblPr>
        <w:tblStyle w:val="11"/>
        <w:tblW w:w="67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0"/>
        <w:gridCol w:w="3270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档次</w:t>
            </w:r>
          </w:p>
        </w:tc>
        <w:tc>
          <w:tcPr>
            <w:tcW w:w="3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每户每月用电数</w:t>
            </w:r>
            <w:r>
              <w:object>
                <v:shape id="_x0000_i1084" o:spt="75" alt="eqId97b1012da60749ed954f763a1d466add" type="#_x0000_t75" style="height:12.75pt;width:6pt;" o:ole="t" filled="f" o:preferrelative="t" stroked="f" coordsize="21600,21600">
                  <v:path/>
                  <v:fill on="f" focussize="0,0"/>
                  <v:stroke on="f" joinstyle="miter"/>
                  <v:imagedata r:id="rId153" o:title="eqId97b1012da60749ed954f763a1d466add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52">
                  <o:LockedField>false</o:LockedField>
                </o:OLEObject>
              </w:object>
            </w:r>
            <w:r>
              <w:rPr>
                <w:rFonts w:hint="eastAsia"/>
              </w:rPr>
              <w:t>度</w:t>
            </w:r>
            <w:r>
              <w:object>
                <v:shape id="_x0000_i1085" o:spt="75" alt="eqIdbac0300fdb4b431ba95f49e113993dbb" type="#_x0000_t75" style="height:12.75pt;width:6pt;" o:ole="t" filled="f" o:preferrelative="t" stroked="f" coordsize="21600,21600">
                  <v:path/>
                  <v:fill on="f" focussize="0,0"/>
                  <v:stroke on="f" joinstyle="miter"/>
                  <v:imagedata r:id="rId155" o:title="eqIdbac0300fdb4b431ba95f49e113993dbb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54">
                  <o:LockedField>false</o:LockedField>
                </o:OLEObject>
              </w:objec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执行电价</w:t>
            </w:r>
            <w:r>
              <w:object>
                <v:shape id="_x0000_i1086" o:spt="75" alt="eqId97b1012da60749ed954f763a1d466add" type="#_x0000_t75" style="height:12.75pt;width:6pt;" o:ole="t" filled="f" o:preferrelative="t" stroked="f" coordsize="21600,21600">
                  <v:path/>
                  <v:fill on="f" focussize="0,0"/>
                  <v:stroke on="f" joinstyle="miter"/>
                  <v:imagedata r:id="rId153" o:title="eqId97b1012da60749ed954f763a1d466add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56">
                  <o:LockedField>false</o:LockedField>
                </o:OLEObject>
              </w:object>
            </w:r>
            <w:r>
              <w:rPr>
                <w:rFonts w:hint="eastAsia"/>
              </w:rPr>
              <w:t>元</w:t>
            </w:r>
            <w:r>
              <w:object>
                <v:shape id="_x0000_i1087" o:spt="75" alt="eqIdfc3f10e0ab39416cb13f37da430a4945" type="#_x0000_t75" style="height:11.25pt;width:6pt;" o:ole="t" filled="f" o:preferrelative="t" stroked="f" coordsize="21600,21600">
                  <v:path/>
                  <v:fill on="f" focussize="0,0"/>
                  <v:stroke on="f" joinstyle="miter"/>
                  <v:imagedata r:id="rId158" o:title="eqIdfc3f10e0ab39416cb13f37da430a4945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57">
                  <o:LockedField>false</o:LockedField>
                </o:OLEObject>
              </w:object>
            </w:r>
            <w:r>
              <w:rPr>
                <w:rFonts w:hint="eastAsia"/>
              </w:rPr>
              <w:t>度</w:t>
            </w:r>
            <w:r>
              <w:object>
                <v:shape id="_x0000_i1088" o:spt="75" alt="eqIdbac0300fdb4b431ba95f49e113993dbb" type="#_x0000_t75" style="height:12.75pt;width:6pt;" o:ole="t" filled="f" o:preferrelative="t" stroked="f" coordsize="21600,21600">
                  <v:path/>
                  <v:fill on="f" focussize="0,0"/>
                  <v:stroke on="f" joinstyle="miter"/>
                  <v:imagedata r:id="rId155" o:title="eqIdbac0300fdb4b431ba95f49e113993dbb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5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第一档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小于等于</w:t>
            </w:r>
            <w:r>
              <w:t>200</w:t>
            </w:r>
            <w:r>
              <w:rPr>
                <w:rFonts w:hint="eastAsia"/>
              </w:rPr>
              <w:t>部分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object>
                <v:shape id="_x0000_i1089" o:spt="75" alt="eqIdc0d74ce4837b43509d665192a9ccaa88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161" o:title="eqIdc0d74ce4837b43509d665192a9ccaa88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6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第二档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大于</w:t>
            </w:r>
            <w:r>
              <w:t>200</w:t>
            </w:r>
            <w:r>
              <w:rPr>
                <w:rFonts w:hint="eastAsia"/>
              </w:rPr>
              <w:t>且小于等于</w:t>
            </w:r>
            <w:r>
              <w:t>400</w:t>
            </w:r>
            <w:r>
              <w:rPr>
                <w:rFonts w:hint="eastAsia"/>
              </w:rPr>
              <w:t>部分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object>
                <v:shape id="_x0000_i1090" o:spt="75" alt="eqId445e64f710d24e178aad860c1bccf827" type="#_x0000_t75" style="height:12.75pt;width:16.5pt;" o:ole="t" filled="f" o:preferrelative="t" stroked="f" coordsize="21600,21600">
                  <v:path/>
                  <v:fill on="f" focussize="0,0"/>
                  <v:stroke on="f" joinstyle="miter"/>
                  <v:imagedata r:id="rId163" o:title="eqId445e64f710d24e178aad860c1bccf827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6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第三档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大于</w:t>
            </w:r>
            <w:r>
              <w:t>400</w:t>
            </w:r>
            <w:r>
              <w:rPr>
                <w:rFonts w:hint="eastAsia"/>
              </w:rPr>
              <w:t>部分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object>
                <v:shape id="_x0000_i1091" o:spt="75" alt="eqId73444897aa4e43fcb9e9e21cefbdcc32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165" o:title="eqId73444897aa4e43fcb9e9e21cefbdcc32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64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）若一户居民七月份用电</w:t>
      </w:r>
      <w:r>
        <w:t>420</w:t>
      </w:r>
      <w:r>
        <w:rPr>
          <w:rFonts w:hint="eastAsia"/>
        </w:rPr>
        <w:t>度，则需缴电费多少元？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）若一户居民某月用电</w:t>
      </w:r>
      <w:r>
        <w:rPr>
          <w:i/>
        </w:rPr>
        <w:t>x</w:t>
      </w:r>
      <w:r>
        <w:rPr>
          <w:rFonts w:hint="eastAsia"/>
        </w:rPr>
        <w:t>度</w:t>
      </w:r>
      <w:r>
        <w:object>
          <v:shape id="_x0000_i1092" o:spt="75" alt="eqId8aa290c54e5f4a268c0e774feabff810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67" o:title="eqId8aa290c54e5f4a268c0e774feabff81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6">
            <o:LockedField>false</o:LockedField>
          </o:OLEObject>
        </w:object>
      </w:r>
      <w:r>
        <w:rPr>
          <w:rFonts w:hint="eastAsia"/>
        </w:rPr>
        <w:t>大于</w:t>
      </w:r>
      <w:r>
        <w:t>200</w:t>
      </w:r>
      <w:r>
        <w:rPr>
          <w:rFonts w:hint="eastAsia"/>
        </w:rPr>
        <w:t>且小于</w:t>
      </w:r>
      <w:r>
        <w:object>
          <v:shape id="_x0000_i1093" o:spt="75" alt="eqIdcbdabab7c8164f0c978ef3cc7ba38f57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9" o:title="eqIdcbdabab7c8164f0c978ef3cc7ba38f5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8">
            <o:LockedField>false</o:LockedField>
          </o:OLEObject>
        </w:object>
      </w:r>
      <w:r>
        <w:rPr>
          <w:rFonts w:hint="eastAsia"/>
        </w:rPr>
        <w:t>，则需缴电费多少元？</w:t>
      </w:r>
      <w:r>
        <w:object>
          <v:shape id="_x0000_i1094" o:spt="75" alt="eqId97b1012da60749ed954f763a1d466add" type="#_x0000_t75" style="height:12.75pt;width:6pt;" o:ole="t" filled="f" o:preferrelative="t" stroked="f" coordsize="21600,21600">
            <v:path/>
            <v:fill on="f" focussize="0,0"/>
            <v:stroke on="f" joinstyle="miter"/>
            <v:imagedata r:id="rId153" o:title="eqId97b1012da60749ed954f763a1d466ad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70">
            <o:LockedField>false</o:LockedField>
          </o:OLEObject>
        </w:object>
      </w:r>
      <w:r>
        <w:rPr>
          <w:rFonts w:hint="eastAsia"/>
        </w:rPr>
        <w:t>用含</w:t>
      </w:r>
      <w:r>
        <w:rPr>
          <w:i/>
        </w:rPr>
        <w:t>x</w:t>
      </w:r>
      <w:r>
        <w:rPr>
          <w:rFonts w:hint="eastAsia"/>
        </w:rPr>
        <w:t>的代数式表示</w:t>
      </w:r>
      <w:r>
        <w:object>
          <v:shape id="_x0000_i1095" o:spt="75" alt="eqIdbac0300fdb4b431ba95f49e113993dbb" type="#_x0000_t75" style="height:12.75pt;width:6pt;" o:ole="t" filled="f" o:preferrelative="t" stroked="f" coordsize="21600,21600">
            <v:path/>
            <v:fill on="f" focussize="0,0"/>
            <v:stroke on="f" joinstyle="miter"/>
            <v:imagedata r:id="rId155" o:title="eqIdbac0300fdb4b431ba95f49e113993db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7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）某户居民五、六月份共用电</w:t>
      </w:r>
      <w:r>
        <w:t>500</w:t>
      </w:r>
      <w:r>
        <w:rPr>
          <w:rFonts w:hint="eastAsia"/>
        </w:rPr>
        <w:t>度，缴电费</w:t>
      </w:r>
      <w:r>
        <w:t>262</w:t>
      </w:r>
      <w:r>
        <w:rPr>
          <w:rFonts w:hint="eastAsia"/>
        </w:rPr>
        <w:t>元．已知该用户六月份用电量大于五月份，且五、六月份的用电量均小于</w:t>
      </w:r>
      <w:r>
        <w:t>400</w:t>
      </w:r>
      <w:r>
        <w:rPr>
          <w:rFonts w:hint="eastAsia"/>
        </w:rPr>
        <w:t>度，问该户居民五、六月份各用电多少度？</w:t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24．（</w:t>
      </w:r>
      <w:r>
        <w:rPr>
          <w:b/>
        </w:rPr>
        <w:t>2021·</w:t>
      </w:r>
      <w:r>
        <w:rPr>
          <w:rFonts w:hint="eastAsia"/>
          <w:b/>
        </w:rPr>
        <w:t>山东东明县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借助一副三角板，可以得到一些平面图形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）如图</w:t>
      </w:r>
      <w:r>
        <w:t>1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＝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度．由射线</w:t>
      </w:r>
      <w:r>
        <w:rPr>
          <w:i/>
        </w:rPr>
        <w:t>OA</w:t>
      </w:r>
      <w:r>
        <w:rPr>
          <w:rFonts w:hint="eastAsia"/>
        </w:rPr>
        <w:t>，</w:t>
      </w:r>
      <w:r>
        <w:rPr>
          <w:i/>
        </w:rPr>
        <w:t>OB</w:t>
      </w:r>
      <w:r>
        <w:rPr>
          <w:rFonts w:hint="eastAsia"/>
        </w:rPr>
        <w:t>，</w:t>
      </w:r>
      <w:r>
        <w:rPr>
          <w:i/>
        </w:rPr>
        <w:t>OC</w:t>
      </w:r>
      <w:r>
        <w:rPr>
          <w:rFonts w:hint="eastAsia"/>
        </w:rPr>
        <w:t>组成的所有小于平角的和是多少度？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）如图</w:t>
      </w:r>
      <w:r>
        <w:t>2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t>1</w:t>
      </w:r>
      <w:r>
        <w:rPr>
          <w:rFonts w:hint="eastAsia"/>
        </w:rPr>
        <w:t>的度数比</w:t>
      </w:r>
      <w:r>
        <w:rPr>
          <w:rFonts w:hint="eastAsia" w:ascii="宋体" w:hAnsi="宋体" w:cs="宋体"/>
        </w:rPr>
        <w:t>∠</w:t>
      </w:r>
      <w:r>
        <w:t>2</w:t>
      </w:r>
      <w:r>
        <w:rPr>
          <w:rFonts w:hint="eastAsia"/>
        </w:rPr>
        <w:t>度数的</w:t>
      </w:r>
      <w:r>
        <w:t>3</w:t>
      </w:r>
      <w:r>
        <w:rPr>
          <w:rFonts w:hint="eastAsia"/>
        </w:rPr>
        <w:t>倍还多</w:t>
      </w:r>
      <w:r>
        <w:t>30°</w:t>
      </w:r>
      <w:r>
        <w:rPr>
          <w:rFonts w:hint="eastAsia"/>
        </w:rPr>
        <w:t>，求</w:t>
      </w:r>
      <w:r>
        <w:rPr>
          <w:rFonts w:hint="eastAsia" w:ascii="宋体" w:hAnsi="宋体" w:cs="宋体"/>
        </w:rPr>
        <w:t>∠</w:t>
      </w:r>
      <w:r>
        <w:t>2</w:t>
      </w:r>
      <w:r>
        <w:rPr>
          <w:rFonts w:hint="eastAsia"/>
        </w:rPr>
        <w:t>的度数；（</w:t>
      </w:r>
      <w:r>
        <w:t>3</w:t>
      </w:r>
      <w:r>
        <w:rPr>
          <w:rFonts w:hint="eastAsia"/>
        </w:rPr>
        <w:t>）利用图</w:t>
      </w:r>
      <w:r>
        <w:t>3</w:t>
      </w:r>
      <w:r>
        <w:rPr>
          <w:rFonts w:hint="eastAsia"/>
        </w:rPr>
        <w:t>，反向延长射线</w:t>
      </w:r>
      <w:r>
        <w:rPr>
          <w:i/>
        </w:rPr>
        <w:t>OA</w:t>
      </w:r>
      <w:r>
        <w:rPr>
          <w:rFonts w:hint="eastAsia"/>
        </w:rPr>
        <w:t>到</w:t>
      </w:r>
      <w:r>
        <w:rPr>
          <w:i/>
        </w:rPr>
        <w:t>M</w:t>
      </w:r>
      <w:r>
        <w:rPr>
          <w:rFonts w:hint="eastAsia"/>
        </w:rPr>
        <w:t>，</w:t>
      </w:r>
      <w:r>
        <w:rPr>
          <w:i/>
        </w:rPr>
        <w:t>OE</w:t>
      </w:r>
      <w:r>
        <w:rPr>
          <w:rFonts w:hint="eastAsia"/>
        </w:rP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BOM</w:t>
      </w:r>
      <w:r>
        <w:rPr>
          <w:rFonts w:hint="eastAsia"/>
        </w:rPr>
        <w:t>，</w:t>
      </w:r>
      <w:r>
        <w:rPr>
          <w:i/>
        </w:rPr>
        <w:t>OF</w:t>
      </w:r>
      <w:r>
        <w:rPr>
          <w:rFonts w:hint="eastAsia"/>
        </w:rP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COM</w:t>
      </w:r>
      <w:r>
        <w:rPr>
          <w:rFonts w:hint="eastAsia"/>
        </w:rPr>
        <w:t>，请按题意补全图（</w:t>
      </w:r>
      <w:r>
        <w:t>3</w:t>
      </w:r>
      <w:r>
        <w:rPr>
          <w:rFonts w:hint="eastAsia"/>
        </w:rPr>
        <w:t>），并求出</w:t>
      </w:r>
      <w:r>
        <w:rPr>
          <w:rFonts w:hint="eastAsia" w:ascii="宋体" w:hAnsi="宋体" w:cs="宋体"/>
        </w:rPr>
        <w:t>∠</w:t>
      </w:r>
      <w:r>
        <w:rPr>
          <w:i/>
        </w:rPr>
        <w:t>EOF</w:t>
      </w:r>
      <w:r>
        <w:rPr>
          <w:rFonts w:hint="eastAsia"/>
        </w:rPr>
        <w:t>的度数．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152900" cy="1485900"/>
            <wp:effectExtent l="0" t="0" r="0" b="0"/>
            <wp:docPr id="100801" name="图片 100801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1" name="图片 100801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25．（</w:t>
      </w:r>
      <w:r>
        <w:rPr>
          <w:b/>
        </w:rPr>
        <w:t>2021·</w:t>
      </w:r>
      <w:r>
        <w:rPr>
          <w:rFonts w:hint="eastAsia"/>
          <w:b/>
        </w:rPr>
        <w:t>仪征市实验初中七年级月考）</w:t>
      </w:r>
      <w:r>
        <w:rPr>
          <w:rFonts w:hint="eastAsia"/>
        </w:rPr>
        <w:t>问题一：如图</w:t>
      </w:r>
      <w:r>
        <w:rPr>
          <w:rFonts w:hint="eastAsia" w:ascii="宋体" w:hAnsi="宋体" w:cs="宋体"/>
        </w:rPr>
        <w:t>①</w:t>
      </w:r>
      <w:r>
        <w:rPr>
          <w:rFonts w:hint="eastAsia"/>
        </w:rPr>
        <w:t>，甲，乙两人分别从相距</w:t>
      </w:r>
      <w:r>
        <w:t>30</w:t>
      </w:r>
      <w:r>
        <w:rPr>
          <w:i/>
        </w:rPr>
        <w:t>km</w:t>
      </w:r>
      <w:r>
        <w:rPr>
          <w:rFonts w:hint="eastAsia"/>
        </w:rPr>
        <w:t>的</w:t>
      </w:r>
      <w:r>
        <w:rPr>
          <w:i/>
        </w:rPr>
        <w:t>A</w:t>
      </w:r>
      <w:r>
        <w:rPr>
          <w:rFonts w:hint="eastAsia"/>
        </w:rPr>
        <w:t>，</w:t>
      </w:r>
      <w:r>
        <w:rPr>
          <w:i/>
        </w:rPr>
        <w:t>B</w:t>
      </w:r>
      <w:r>
        <w:rPr>
          <w:rFonts w:hint="eastAsia"/>
        </w:rPr>
        <w:t>两地同时出发，若甲的速度为</w:t>
      </w:r>
      <w:r>
        <w:t>40</w:t>
      </w:r>
      <w:r>
        <w:rPr>
          <w:i/>
        </w:rPr>
        <w:t>km</w:t>
      </w:r>
      <w:r>
        <w:t>/</w:t>
      </w:r>
      <w:r>
        <w:rPr>
          <w:i/>
        </w:rPr>
        <w:t>h</w:t>
      </w:r>
      <w:r>
        <w:rPr>
          <w:rFonts w:hint="eastAsia"/>
        </w:rPr>
        <w:t>，乙的速度为</w:t>
      </w:r>
      <w:r>
        <w:t>30</w:t>
      </w:r>
      <w:r>
        <w:rPr>
          <w:i/>
        </w:rPr>
        <w:t>km</w:t>
      </w:r>
      <w:r>
        <w:t>/</w:t>
      </w:r>
      <w:r>
        <w:rPr>
          <w:i/>
        </w:rPr>
        <w:t>h</w:t>
      </w:r>
      <w:r>
        <w:rPr>
          <w:rFonts w:hint="eastAsia"/>
        </w:rPr>
        <w:t>，设甲追到乙所花时间为</w:t>
      </w:r>
      <w:r>
        <w:rPr>
          <w:i/>
        </w:rPr>
        <w:t>xh</w:t>
      </w:r>
      <w:r>
        <w:rPr>
          <w:rFonts w:hint="eastAsia"/>
        </w:rPr>
        <w:t>，则可列方程为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问题二：如图</w:t>
      </w:r>
      <w:r>
        <w:rPr>
          <w:rFonts w:hint="eastAsia" w:ascii="宋体" w:hAnsi="宋体" w:cs="宋体"/>
        </w:rPr>
        <w:t>②</w:t>
      </w:r>
      <w:r>
        <w:rPr>
          <w:rFonts w:hint="eastAsia"/>
        </w:rPr>
        <w:t>，若将线段</w:t>
      </w:r>
      <w:r>
        <w:rPr>
          <w:i/>
        </w:rPr>
        <w:t>AC</w:t>
      </w:r>
      <w:r>
        <w:rPr>
          <w:rFonts w:hint="eastAsia"/>
        </w:rPr>
        <w:t>弯曲后视作钟表的一部分，线段</w:t>
      </w:r>
      <w:r>
        <w:rPr>
          <w:i/>
        </w:rPr>
        <w:t>AB</w:t>
      </w:r>
      <w:r>
        <w:rPr>
          <w:rFonts w:hint="eastAsia"/>
        </w:rPr>
        <w:t>对应钟表上的弧</w:t>
      </w:r>
      <w:r>
        <w:rPr>
          <w:i/>
        </w:rPr>
        <w:t>AB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小时的间隔），已知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＝</w:t>
      </w:r>
      <w:r>
        <w:t>30°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）分针</w:t>
      </w:r>
      <w:r>
        <w:rPr>
          <w:i/>
        </w:rPr>
        <w:t>OC</w:t>
      </w:r>
      <w:r>
        <w:rPr>
          <w:rFonts w:hint="eastAsia"/>
        </w:rPr>
        <w:t>的速度为每分钟转动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度；时针</w:t>
      </w:r>
      <w:r>
        <w:rPr>
          <w:i/>
        </w:rPr>
        <w:t>OD</w:t>
      </w:r>
      <w:r>
        <w:rPr>
          <w:rFonts w:hint="eastAsia"/>
        </w:rPr>
        <w:t>的速度为每分钟转动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度；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）若从</w:t>
      </w:r>
      <w:r>
        <w:t>1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起计时，几分钟后分针与时针第一次重合？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）在（</w:t>
      </w:r>
      <w:r>
        <w:t>2</w:t>
      </w:r>
      <w:r>
        <w:rPr>
          <w:rFonts w:hint="eastAsia"/>
        </w:rPr>
        <w:t>）的条件下，几分钟后分针与时针互相垂直（在</w:t>
      </w:r>
      <w:r>
        <w:t>1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～</w:t>
      </w:r>
      <w:r>
        <w:t>2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之间）？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0" distR="0">
            <wp:extent cx="3371850" cy="1524000"/>
            <wp:effectExtent l="0" t="0" r="0" b="0"/>
            <wp:docPr id="100230" name="图片 100230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0" name="图片 100230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</w:t>
      </w:r>
      <w:r>
        <w:rPr>
          <w:b/>
        </w:rPr>
        <w:t>6</w:t>
      </w:r>
      <w:r>
        <w:rPr>
          <w:rFonts w:hint="eastAsia"/>
          <w:b/>
        </w:rPr>
        <w:t>．（</w:t>
      </w:r>
      <w:r>
        <w:rPr>
          <w:b/>
        </w:rPr>
        <w:t>2021·</w:t>
      </w:r>
      <w:r>
        <w:rPr>
          <w:rFonts w:hint="eastAsia"/>
          <w:b/>
        </w:rPr>
        <w:t>江苏洪泽区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（问题情境）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苏科版义务教育教科书数学七上第</w:t>
      </w:r>
      <w:r>
        <w:t>178</w:t>
      </w:r>
      <w:r>
        <w:rPr>
          <w:rFonts w:hint="eastAsia"/>
        </w:rPr>
        <w:t>页第</w:t>
      </w:r>
      <w:r>
        <w:t>13</w:t>
      </w:r>
      <w:r>
        <w:rPr>
          <w:rFonts w:hint="eastAsia"/>
        </w:rPr>
        <w:t>题有这样的一个问题：</w:t>
      </w:r>
      <w:r>
        <w:t>“</w:t>
      </w:r>
      <w:r>
        <w:rPr>
          <w:rFonts w:hint="eastAsia"/>
        </w:rPr>
        <w:t>如图</w:t>
      </w:r>
      <w:r>
        <w:t>1</w:t>
      </w:r>
      <w:r>
        <w:rPr>
          <w:rFonts w:hint="eastAsia"/>
        </w:rPr>
        <w:t>，</w:t>
      </w:r>
      <w:r>
        <w:rPr>
          <w:i/>
        </w:rPr>
        <w:t>OC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内一条射线，</w:t>
      </w:r>
      <w:r>
        <w:rPr>
          <w:i/>
        </w:rPr>
        <w:t>OD</w:t>
      </w:r>
      <w:r>
        <w:rPr>
          <w:rFonts w:hint="eastAsia"/>
        </w:rPr>
        <w:t>、</w:t>
      </w:r>
      <w:r>
        <w:rPr>
          <w:i/>
        </w:rPr>
        <w:t>OE</w:t>
      </w:r>
      <w:r>
        <w:rPr>
          <w:rFonts w:hint="eastAsia"/>
        </w:rPr>
        <w:t>分别平分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．若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＝</w:t>
      </w:r>
      <w:r>
        <w:t>30°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BOC</w:t>
      </w:r>
      <w:r>
        <w:rPr>
          <w:rFonts w:hint="eastAsia"/>
        </w:rPr>
        <w:t>＝</w:t>
      </w:r>
      <w:r>
        <w:t>90°</w:t>
      </w:r>
      <w:r>
        <w:rPr>
          <w:rFonts w:hint="eastAsia"/>
        </w:rPr>
        <w:t>，求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的度数</w:t>
      </w:r>
      <w:r>
        <w:t>”</w:t>
      </w:r>
      <w:r>
        <w:rPr>
          <w:rFonts w:hint="eastAsia"/>
        </w:rPr>
        <w:t>，小明在做题中发现：解决这个问题时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的度数不知道也可以求出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的度数．也就是说这个题目可以简化为：如图</w:t>
      </w:r>
      <w:r>
        <w:t>1</w:t>
      </w:r>
      <w:r>
        <w:rPr>
          <w:rFonts w:hint="eastAsia"/>
        </w:rPr>
        <w:t>，</w:t>
      </w:r>
      <w:r>
        <w:rPr>
          <w:i/>
        </w:rPr>
        <w:t>OC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内一条射线，</w:t>
      </w:r>
      <w:r>
        <w:rPr>
          <w:i/>
        </w:rPr>
        <w:t>OD</w:t>
      </w:r>
      <w:r>
        <w:rPr>
          <w:rFonts w:hint="eastAsia"/>
        </w:rPr>
        <w:t>、</w:t>
      </w:r>
      <w:r>
        <w:rPr>
          <w:i/>
        </w:rPr>
        <w:t>OE</w:t>
      </w:r>
      <w:r>
        <w:rPr>
          <w:rFonts w:hint="eastAsia"/>
        </w:rPr>
        <w:t>分别平分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．若</w:t>
      </w:r>
      <w:r>
        <w:rPr>
          <w:rFonts w:hint="eastAsia" w:ascii="宋体" w:hAnsi="宋体" w:cs="宋体"/>
        </w:rPr>
        <w:t>∠</w:t>
      </w:r>
      <w:r>
        <w:rPr>
          <w:i/>
        </w:rPr>
        <w:t>BOC</w:t>
      </w:r>
      <w:r>
        <w:rPr>
          <w:rFonts w:hint="eastAsia"/>
        </w:rPr>
        <w:t>＝</w:t>
      </w:r>
      <w:r>
        <w:t>90°</w:t>
      </w:r>
      <w:r>
        <w:rPr>
          <w:rFonts w:hint="eastAsia"/>
        </w:rPr>
        <w:t>，求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的度数．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）请你先完成这个简化后的问题的解答；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（变式探究）小明在完成以上问题解答后，作如下变式探究：（</w:t>
      </w:r>
      <w:r>
        <w:t>2</w:t>
      </w:r>
      <w:r>
        <w:rPr>
          <w:rFonts w:hint="eastAsia"/>
        </w:rPr>
        <w:t>）如图</w:t>
      </w:r>
      <w:r>
        <w:t>1</w:t>
      </w:r>
      <w:r>
        <w:rPr>
          <w:rFonts w:hint="eastAsia"/>
        </w:rPr>
        <w:t>，若</w:t>
      </w:r>
      <w:r>
        <w:rPr>
          <w:rFonts w:hint="eastAsia" w:ascii="宋体" w:hAnsi="宋体" w:cs="宋体"/>
        </w:rPr>
        <w:t>∠</w:t>
      </w:r>
      <w:r>
        <w:rPr>
          <w:i/>
        </w:rPr>
        <w:t>BOC</w:t>
      </w:r>
      <w:r>
        <w:rPr>
          <w:rFonts w:hint="eastAsia"/>
        </w:rPr>
        <w:t>＝</w:t>
      </w:r>
      <w:r>
        <w:rPr>
          <w:i/>
        </w:rPr>
        <w:t>m</w:t>
      </w:r>
      <w:r>
        <w:t>°</w:t>
      </w:r>
      <w:r>
        <w:rPr>
          <w:rFonts w:hint="eastAsia"/>
        </w:rPr>
        <w:t>，则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＝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t>°</w:t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（变式拓展）小明继续探究：（</w:t>
      </w:r>
      <w:r>
        <w:t>3</w:t>
      </w:r>
      <w:r>
        <w:rPr>
          <w:rFonts w:hint="eastAsia"/>
        </w:rPr>
        <w:t>）已知直线</w:t>
      </w:r>
      <w:r>
        <w:rPr>
          <w:i/>
        </w:rPr>
        <w:t>AM</w:t>
      </w:r>
      <w:r>
        <w:rPr>
          <w:rFonts w:hint="eastAsia"/>
        </w:rPr>
        <w:t>、</w:t>
      </w:r>
      <w:r>
        <w:rPr>
          <w:i/>
        </w:rPr>
        <w:t>BN</w:t>
      </w:r>
      <w:r>
        <w:rPr>
          <w:rFonts w:hint="eastAsia"/>
        </w:rPr>
        <w:t>相交于点</w:t>
      </w:r>
      <w:r>
        <w:rPr>
          <w:i/>
        </w:rPr>
        <w:t>O</w:t>
      </w:r>
      <w:r>
        <w:rPr>
          <w:rFonts w:hint="eastAsia"/>
        </w:rPr>
        <w:t>，若</w:t>
      </w:r>
      <w:r>
        <w:rPr>
          <w:i/>
        </w:rPr>
        <w:t>OC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外一条射线，且不与</w:t>
      </w:r>
      <w:r>
        <w:rPr>
          <w:i/>
        </w:rPr>
        <w:t>OM</w:t>
      </w:r>
      <w:r>
        <w:rPr>
          <w:rFonts w:hint="eastAsia"/>
        </w:rPr>
        <w:t>、</w:t>
      </w:r>
      <w:r>
        <w:rPr>
          <w:i/>
        </w:rPr>
        <w:t>ON</w:t>
      </w:r>
      <w:r>
        <w:rPr>
          <w:rFonts w:hint="eastAsia"/>
        </w:rPr>
        <w:t>重合，</w:t>
      </w:r>
      <w:r>
        <w:rPr>
          <w:i/>
        </w:rPr>
        <w:t>OD</w:t>
      </w:r>
      <w:r>
        <w:rPr>
          <w:rFonts w:hint="eastAsia"/>
        </w:rPr>
        <w:t>、</w:t>
      </w:r>
      <w:r>
        <w:rPr>
          <w:i/>
        </w:rPr>
        <w:t>OE</w:t>
      </w:r>
      <w:r>
        <w:rPr>
          <w:rFonts w:hint="eastAsia"/>
        </w:rPr>
        <w:t>分别平分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，当</w:t>
      </w:r>
      <w:r>
        <w:rPr>
          <w:rFonts w:hint="eastAsia" w:ascii="宋体" w:hAnsi="宋体" w:cs="宋体"/>
        </w:rPr>
        <w:t>∠</w:t>
      </w:r>
      <w:r>
        <w:rPr>
          <w:i/>
        </w:rPr>
        <w:t>BOC</w:t>
      </w:r>
      <w:r>
        <w:rPr>
          <w:rFonts w:hint="eastAsia"/>
        </w:rPr>
        <w:t>＝</w:t>
      </w:r>
      <w:r>
        <w:rPr>
          <w:i/>
        </w:rPr>
        <w:t>m</w:t>
      </w:r>
      <w:r>
        <w:t>°</w:t>
      </w:r>
      <w:r>
        <w:rPr>
          <w:rFonts w:hint="eastAsia"/>
        </w:rPr>
        <w:t>时，求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的度数（自己在备用图中画出示意图求解）．</w:t>
      </w:r>
    </w:p>
    <w:p>
      <w:pPr>
        <w:spacing w:line="360" w:lineRule="auto"/>
        <w:jc w:val="left"/>
        <w:textAlignment w:val="center"/>
        <w:sectPr>
          <w:pgSz w:w="11906" w:h="16838"/>
          <w:pgMar w:top="1417" w:right="1077" w:bottom="1417" w:left="1077" w:header="850" w:footer="992" w:gutter="0"/>
          <w:cols w:space="425" w:num="1"/>
          <w:docGrid w:type="lines" w:linePitch="318" w:charSpace="409"/>
        </w:sectPr>
      </w:pPr>
      <w:r>
        <w:rPr>
          <w:b/>
        </w:rPr>
        <w:drawing>
          <wp:inline distT="0" distB="0" distL="0" distR="0">
            <wp:extent cx="4581525" cy="2752725"/>
            <wp:effectExtent l="0" t="0" r="9525" b="9525"/>
            <wp:docPr id="595006107" name="图片 595006107" descr="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006107" name="图片 595006107" descr="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38"/>
    <w:rsid w:val="00063446"/>
    <w:rsid w:val="00064C98"/>
    <w:rsid w:val="000F09DF"/>
    <w:rsid w:val="000F3792"/>
    <w:rsid w:val="0010192E"/>
    <w:rsid w:val="00125F4E"/>
    <w:rsid w:val="001921F2"/>
    <w:rsid w:val="001B191F"/>
    <w:rsid w:val="001B1EFA"/>
    <w:rsid w:val="001B2D40"/>
    <w:rsid w:val="001B6F0C"/>
    <w:rsid w:val="001B7BDE"/>
    <w:rsid w:val="001C7EED"/>
    <w:rsid w:val="0020142D"/>
    <w:rsid w:val="002024E4"/>
    <w:rsid w:val="00266C3C"/>
    <w:rsid w:val="0027272A"/>
    <w:rsid w:val="002727EC"/>
    <w:rsid w:val="00286EE4"/>
    <w:rsid w:val="002D5FE2"/>
    <w:rsid w:val="00310E34"/>
    <w:rsid w:val="003112B4"/>
    <w:rsid w:val="00352AA3"/>
    <w:rsid w:val="00381DA9"/>
    <w:rsid w:val="00392FBC"/>
    <w:rsid w:val="0039334B"/>
    <w:rsid w:val="00397FAB"/>
    <w:rsid w:val="003E4DAD"/>
    <w:rsid w:val="004448DC"/>
    <w:rsid w:val="00453920"/>
    <w:rsid w:val="00453F18"/>
    <w:rsid w:val="0045582B"/>
    <w:rsid w:val="00476B8C"/>
    <w:rsid w:val="004A2600"/>
    <w:rsid w:val="004B4565"/>
    <w:rsid w:val="004B5914"/>
    <w:rsid w:val="005029C5"/>
    <w:rsid w:val="00540C82"/>
    <w:rsid w:val="00552019"/>
    <w:rsid w:val="0055503C"/>
    <w:rsid w:val="0059122F"/>
    <w:rsid w:val="005A774E"/>
    <w:rsid w:val="005C3D41"/>
    <w:rsid w:val="005D76DE"/>
    <w:rsid w:val="005E21A8"/>
    <w:rsid w:val="005E420F"/>
    <w:rsid w:val="005F7596"/>
    <w:rsid w:val="00611084"/>
    <w:rsid w:val="00683B05"/>
    <w:rsid w:val="00694219"/>
    <w:rsid w:val="006B4F5C"/>
    <w:rsid w:val="006C1B8D"/>
    <w:rsid w:val="006C2D90"/>
    <w:rsid w:val="006C63E4"/>
    <w:rsid w:val="006E4D48"/>
    <w:rsid w:val="00710DBE"/>
    <w:rsid w:val="007337DA"/>
    <w:rsid w:val="00741DA5"/>
    <w:rsid w:val="0075614D"/>
    <w:rsid w:val="007A43E3"/>
    <w:rsid w:val="007B44F0"/>
    <w:rsid w:val="0080161B"/>
    <w:rsid w:val="00824C34"/>
    <w:rsid w:val="008E6238"/>
    <w:rsid w:val="00920303"/>
    <w:rsid w:val="00923706"/>
    <w:rsid w:val="009309C8"/>
    <w:rsid w:val="00943DBE"/>
    <w:rsid w:val="0098684F"/>
    <w:rsid w:val="009A7395"/>
    <w:rsid w:val="009E0E1A"/>
    <w:rsid w:val="00A1588D"/>
    <w:rsid w:val="00A20FA9"/>
    <w:rsid w:val="00A80D97"/>
    <w:rsid w:val="00A92F74"/>
    <w:rsid w:val="00AB02D8"/>
    <w:rsid w:val="00AB162F"/>
    <w:rsid w:val="00AB5C14"/>
    <w:rsid w:val="00AE1667"/>
    <w:rsid w:val="00B269AE"/>
    <w:rsid w:val="00B34846"/>
    <w:rsid w:val="00B42538"/>
    <w:rsid w:val="00B71A42"/>
    <w:rsid w:val="00B9562C"/>
    <w:rsid w:val="00B971D5"/>
    <w:rsid w:val="00BA2EA8"/>
    <w:rsid w:val="00BF0DCD"/>
    <w:rsid w:val="00C42438"/>
    <w:rsid w:val="00C57AC8"/>
    <w:rsid w:val="00C7462A"/>
    <w:rsid w:val="00C926A6"/>
    <w:rsid w:val="00CA4AF1"/>
    <w:rsid w:val="00D20748"/>
    <w:rsid w:val="00D25C7A"/>
    <w:rsid w:val="00D43DC4"/>
    <w:rsid w:val="00D75A10"/>
    <w:rsid w:val="00D97BF2"/>
    <w:rsid w:val="00DC326D"/>
    <w:rsid w:val="00E01359"/>
    <w:rsid w:val="00E3368D"/>
    <w:rsid w:val="00E4522E"/>
    <w:rsid w:val="00EF2B25"/>
    <w:rsid w:val="00F15B8C"/>
    <w:rsid w:val="00F662A0"/>
    <w:rsid w:val="00FB2DC0"/>
    <w:rsid w:val="00FD748C"/>
    <w:rsid w:val="51B0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32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theme="minorBidi"/>
      <w:b/>
      <w:sz w:val="32"/>
    </w:rPr>
  </w:style>
  <w:style w:type="character" w:default="1" w:styleId="19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5"/>
    <w:semiHidden/>
    <w:uiPriority w:val="0"/>
    <w:pPr>
      <w:jc w:val="left"/>
    </w:pPr>
    <w:rPr>
      <w:szCs w:val="24"/>
    </w:rPr>
  </w:style>
  <w:style w:type="paragraph" w:styleId="4">
    <w:name w:val="Body Text"/>
    <w:basedOn w:val="1"/>
    <w:link w:val="43"/>
    <w:unhideWhenUsed/>
    <w:qFormat/>
    <w:uiPriority w:val="1"/>
    <w:pPr>
      <w:autoSpaceDE w:val="0"/>
      <w:autoSpaceDN w:val="0"/>
      <w:spacing w:before="43"/>
      <w:jc w:val="left"/>
    </w:pPr>
    <w:rPr>
      <w:rFonts w:ascii="宋体" w:hAnsi="宋体" w:cs="宋体" w:eastAsiaTheme="minorEastAsia"/>
      <w:szCs w:val="21"/>
      <w:lang w:val="zh-CN" w:bidi="zh-CN"/>
    </w:rPr>
  </w:style>
  <w:style w:type="paragraph" w:styleId="5">
    <w:name w:val="Plain Text"/>
    <w:basedOn w:val="1"/>
    <w:link w:val="37"/>
    <w:uiPriority w:val="0"/>
    <w:rPr>
      <w:rFonts w:ascii="宋体" w:hAnsi="Courier New"/>
      <w:szCs w:val="21"/>
    </w:rPr>
  </w:style>
  <w:style w:type="paragraph" w:styleId="6">
    <w:name w:val="Date"/>
    <w:basedOn w:val="1"/>
    <w:next w:val="1"/>
    <w:link w:val="30"/>
    <w:unhideWhenUsed/>
    <w:uiPriority w:val="99"/>
    <w:pPr>
      <w:ind w:left="100" w:leftChars="2500"/>
    </w:pPr>
    <w:rPr>
      <w:rFonts w:asciiTheme="minorHAnsi" w:hAnsiTheme="minorHAnsi" w:eastAsiaTheme="minorEastAsia" w:cstheme="minorBidi"/>
    </w:rPr>
  </w:style>
  <w:style w:type="paragraph" w:styleId="7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uiPriority w:val="99"/>
    <w:tblPr>
      <w:tblCellMar>
        <w:left w:w="0" w:type="dxa"/>
        <w:right w:w="0" w:type="dxa"/>
      </w:tblCellMar>
    </w:tblPr>
  </w:style>
  <w:style w:type="table" w:styleId="13">
    <w:name w:val="Light List Accent 2"/>
    <w:basedOn w:val="11"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14">
    <w:name w:val="Light List Accent 3"/>
    <w:basedOn w:val="11"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15">
    <w:name w:val="Light Grid"/>
    <w:basedOn w:val="11"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6">
    <w:name w:val="Light Grid Accent 3"/>
    <w:basedOn w:val="11"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17">
    <w:name w:val="Light Grid Accent 4"/>
    <w:basedOn w:val="11"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18">
    <w:name w:val="Medium Grid 1 Accent 3"/>
    <w:basedOn w:val="11"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styleId="20">
    <w:name w:val="Strong"/>
    <w:qFormat/>
    <w:uiPriority w:val="0"/>
    <w:rPr>
      <w:b/>
      <w:bCs/>
    </w:rPr>
  </w:style>
  <w:style w:type="character" w:styleId="21">
    <w:name w:val="FollowedHyperlink"/>
    <w:basedOn w:val="19"/>
    <w:semiHidden/>
    <w:unhideWhenUsed/>
    <w:uiPriority w:val="99"/>
    <w:rPr>
      <w:color w:val="800080" w:themeColor="followedHyperlink"/>
      <w:u w:val="single"/>
    </w:rPr>
  </w:style>
  <w:style w:type="character" w:styleId="22">
    <w:name w:val="Hyperlink"/>
    <w:basedOn w:val="19"/>
    <w:unhideWhenUsed/>
    <w:uiPriority w:val="99"/>
    <w:rPr>
      <w:color w:val="0000FF"/>
      <w:u w:val="single"/>
    </w:rPr>
  </w:style>
  <w:style w:type="character" w:styleId="23">
    <w:name w:val="annotation reference"/>
    <w:semiHidden/>
    <w:uiPriority w:val="0"/>
    <w:rPr>
      <w:sz w:val="21"/>
      <w:szCs w:val="21"/>
    </w:rPr>
  </w:style>
  <w:style w:type="character" w:customStyle="1" w:styleId="24">
    <w:name w:val="页眉 Char"/>
    <w:basedOn w:val="19"/>
    <w:link w:val="9"/>
    <w:uiPriority w:val="99"/>
    <w:rPr>
      <w:sz w:val="18"/>
      <w:szCs w:val="18"/>
    </w:rPr>
  </w:style>
  <w:style w:type="character" w:customStyle="1" w:styleId="25">
    <w:name w:val="页脚 Char"/>
    <w:basedOn w:val="19"/>
    <w:link w:val="8"/>
    <w:uiPriority w:val="99"/>
    <w:rPr>
      <w:sz w:val="18"/>
      <w:szCs w:val="18"/>
    </w:rPr>
  </w:style>
  <w:style w:type="character" w:customStyle="1" w:styleId="26">
    <w:name w:val="批注框文本 Char"/>
    <w:basedOn w:val="19"/>
    <w:link w:val="7"/>
    <w:semiHidden/>
    <w:qFormat/>
    <w:uiPriority w:val="99"/>
    <w:rPr>
      <w:sz w:val="18"/>
      <w:szCs w:val="18"/>
    </w:rPr>
  </w:style>
  <w:style w:type="paragraph" w:styleId="27">
    <w:name w:val="No Spacing"/>
    <w:link w:val="28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28">
    <w:name w:val="无间隔 Char"/>
    <w:basedOn w:val="19"/>
    <w:link w:val="27"/>
    <w:qFormat/>
    <w:uiPriority w:val="1"/>
    <w:rPr>
      <w:kern w:val="0"/>
      <w:sz w:val="22"/>
    </w:rPr>
  </w:style>
  <w:style w:type="character" w:styleId="29">
    <w:name w:val="Placeholder Text"/>
    <w:basedOn w:val="19"/>
    <w:semiHidden/>
    <w:qFormat/>
    <w:uiPriority w:val="99"/>
    <w:rPr>
      <w:color w:val="808080"/>
    </w:rPr>
  </w:style>
  <w:style w:type="character" w:customStyle="1" w:styleId="30">
    <w:name w:val="日期 Char"/>
    <w:basedOn w:val="19"/>
    <w:link w:val="6"/>
    <w:uiPriority w:val="99"/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customStyle="1" w:styleId="32">
    <w:name w:val="标题 2 Char"/>
    <w:basedOn w:val="19"/>
    <w:link w:val="2"/>
    <w:uiPriority w:val="0"/>
    <w:rPr>
      <w:rFonts w:ascii="Arial" w:hAnsi="Arial" w:eastAsia="黑体"/>
      <w:b/>
      <w:sz w:val="32"/>
    </w:rPr>
  </w:style>
  <w:style w:type="paragraph" w:customStyle="1" w:styleId="33">
    <w:name w:val="Normal_6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正文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35">
    <w:name w:val="批注文字 Char"/>
    <w:basedOn w:val="19"/>
    <w:link w:val="3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36">
    <w:name w:val="纯文本 Char"/>
    <w:basedOn w:val="19"/>
    <w:uiPriority w:val="0"/>
    <w:rPr>
      <w:rFonts w:ascii="宋体" w:hAnsi="Courier New" w:eastAsia="宋体" w:cs="Courier New"/>
      <w:szCs w:val="21"/>
    </w:rPr>
  </w:style>
  <w:style w:type="character" w:customStyle="1" w:styleId="37">
    <w:name w:val="纯文本 Char1"/>
    <w:link w:val="5"/>
    <w:locked/>
    <w:uiPriority w:val="0"/>
    <w:rPr>
      <w:rFonts w:ascii="宋体" w:hAnsi="Courier New" w:eastAsia="宋体" w:cs="Times New Roman"/>
      <w:szCs w:val="21"/>
    </w:rPr>
  </w:style>
  <w:style w:type="character" w:customStyle="1" w:styleId="38">
    <w:name w:val="Char Char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9">
    <w:name w:val="sub_title s0"/>
    <w:uiPriority w:val="0"/>
  </w:style>
  <w:style w:type="paragraph" w:customStyle="1" w:styleId="40">
    <w:name w:val="Normal_0"/>
    <w:qFormat/>
    <w:uiPriority w:val="0"/>
    <w:pPr>
      <w:adjustRightInd w:val="0"/>
      <w:snapToGrid w:val="0"/>
    </w:pPr>
    <w:rPr>
      <w:rFonts w:ascii="Tahoma" w:hAnsi="Tahoma" w:eastAsia="宋体" w:cs="Times New Roman"/>
      <w:kern w:val="0"/>
      <w:sz w:val="20"/>
      <w:szCs w:val="20"/>
      <w:lang w:val="en-US" w:eastAsia="zh-CN" w:bidi="ar-SA"/>
    </w:rPr>
  </w:style>
  <w:style w:type="paragraph" w:customStyle="1" w:styleId="41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42">
    <w:name w:val="Char Char Char Char Char Char Char Char Char Char Char Char Char Char Char Char Char Char Char"/>
    <w:basedOn w:val="1"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character" w:customStyle="1" w:styleId="43">
    <w:name w:val="正文文本 Char"/>
    <w:link w:val="4"/>
    <w:uiPriority w:val="1"/>
    <w:rPr>
      <w:rFonts w:ascii="宋体" w:hAnsi="宋体" w:cs="宋体"/>
      <w:szCs w:val="21"/>
      <w:lang w:val="zh-CN" w:bidi="zh-CN"/>
    </w:rPr>
  </w:style>
  <w:style w:type="character" w:customStyle="1" w:styleId="44">
    <w:name w:val="正文文本 Char1"/>
    <w:basedOn w:val="19"/>
    <w:semiHidden/>
    <w:uiPriority w:val="1"/>
    <w:rPr>
      <w:rFonts w:ascii="Times New Roman" w:hAnsi="Times New Roman" w:eastAsia="宋体" w:cs="Times New Roman"/>
    </w:rPr>
  </w:style>
  <w:style w:type="character" w:customStyle="1" w:styleId="45">
    <w:name w:val="00题干0缩进2挂进 字符"/>
    <w:link w:val="46"/>
    <w:locked/>
    <w:uiPriority w:val="0"/>
    <w:rPr>
      <w:szCs w:val="21"/>
    </w:rPr>
  </w:style>
  <w:style w:type="paragraph" w:customStyle="1" w:styleId="46">
    <w:name w:val="00题干0缩进2挂进"/>
    <w:basedOn w:val="1"/>
    <w:link w:val="45"/>
    <w:qFormat/>
    <w:uiPriority w:val="0"/>
    <w:pPr>
      <w:spacing w:line="360" w:lineRule="auto"/>
      <w:ind w:left="420" w:hanging="420" w:hangingChars="200"/>
    </w:pPr>
    <w:rPr>
      <w:rFonts w:asciiTheme="minorHAnsi" w:hAnsiTheme="minorHAnsi" w:eastAsiaTheme="minorEastAsia" w:cstheme="minorBidi"/>
      <w:szCs w:val="21"/>
    </w:rPr>
  </w:style>
  <w:style w:type="character" w:customStyle="1" w:styleId="47">
    <w:name w:val="00单行2缩进0 字符"/>
    <w:link w:val="48"/>
    <w:locked/>
    <w:uiPriority w:val="0"/>
    <w:rPr>
      <w:szCs w:val="21"/>
    </w:rPr>
  </w:style>
  <w:style w:type="paragraph" w:customStyle="1" w:styleId="48">
    <w:name w:val="00单行2缩进0"/>
    <w:basedOn w:val="1"/>
    <w:link w:val="47"/>
    <w:qFormat/>
    <w:uiPriority w:val="0"/>
    <w:pPr>
      <w:tabs>
        <w:tab w:val="left" w:pos="420"/>
        <w:tab w:val="left" w:pos="2730"/>
        <w:tab w:val="left" w:pos="5040"/>
        <w:tab w:val="left" w:pos="7350"/>
      </w:tabs>
      <w:spacing w:line="360" w:lineRule="auto"/>
      <w:ind w:left="200" w:leftChars="200" w:firstLine="12" w:firstLineChars="12"/>
    </w:pPr>
    <w:rPr>
      <w:rFonts w:asciiTheme="minorHAnsi" w:hAnsiTheme="minorHAnsi" w:eastAsiaTheme="minorEastAsia" w:cstheme="minorBidi"/>
      <w:szCs w:val="21"/>
    </w:rPr>
  </w:style>
  <w:style w:type="character" w:customStyle="1" w:styleId="49">
    <w:name w:val="日期 Char1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7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6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5.png"/><Relationship Id="rId93" Type="http://schemas.openxmlformats.org/officeDocument/2006/relationships/image" Target="media/image54.wmf"/><Relationship Id="rId92" Type="http://schemas.openxmlformats.org/officeDocument/2006/relationships/oleObject" Target="embeddings/oleObject36.bin"/><Relationship Id="rId91" Type="http://schemas.openxmlformats.org/officeDocument/2006/relationships/image" Target="media/image53.wmf"/><Relationship Id="rId90" Type="http://schemas.openxmlformats.org/officeDocument/2006/relationships/oleObject" Target="embeddings/oleObject35.bin"/><Relationship Id="rId9" Type="http://schemas.openxmlformats.org/officeDocument/2006/relationships/image" Target="media/image6.png"/><Relationship Id="rId89" Type="http://schemas.openxmlformats.org/officeDocument/2006/relationships/image" Target="media/image52.wmf"/><Relationship Id="rId88" Type="http://schemas.openxmlformats.org/officeDocument/2006/relationships/oleObject" Target="embeddings/oleObject34.bin"/><Relationship Id="rId87" Type="http://schemas.openxmlformats.org/officeDocument/2006/relationships/image" Target="media/image51.wmf"/><Relationship Id="rId86" Type="http://schemas.openxmlformats.org/officeDocument/2006/relationships/oleObject" Target="embeddings/oleObject33.bin"/><Relationship Id="rId85" Type="http://schemas.openxmlformats.org/officeDocument/2006/relationships/image" Target="media/image50.wmf"/><Relationship Id="rId84" Type="http://schemas.openxmlformats.org/officeDocument/2006/relationships/oleObject" Target="embeddings/oleObject32.bin"/><Relationship Id="rId83" Type="http://schemas.openxmlformats.org/officeDocument/2006/relationships/image" Target="media/image49.wmf"/><Relationship Id="rId82" Type="http://schemas.openxmlformats.org/officeDocument/2006/relationships/oleObject" Target="embeddings/oleObject31.bin"/><Relationship Id="rId81" Type="http://schemas.openxmlformats.org/officeDocument/2006/relationships/oleObject" Target="embeddings/oleObject30.bin"/><Relationship Id="rId80" Type="http://schemas.openxmlformats.org/officeDocument/2006/relationships/image" Target="media/image48.wmf"/><Relationship Id="rId8" Type="http://schemas.openxmlformats.org/officeDocument/2006/relationships/image" Target="media/image5.wmf"/><Relationship Id="rId79" Type="http://schemas.openxmlformats.org/officeDocument/2006/relationships/oleObject" Target="embeddings/oleObject29.bin"/><Relationship Id="rId78" Type="http://schemas.openxmlformats.org/officeDocument/2006/relationships/image" Target="media/image47.wmf"/><Relationship Id="rId77" Type="http://schemas.openxmlformats.org/officeDocument/2006/relationships/oleObject" Target="embeddings/oleObject28.bin"/><Relationship Id="rId76" Type="http://schemas.openxmlformats.org/officeDocument/2006/relationships/image" Target="media/image46.wmf"/><Relationship Id="rId75" Type="http://schemas.openxmlformats.org/officeDocument/2006/relationships/oleObject" Target="embeddings/oleObject27.bin"/><Relationship Id="rId74" Type="http://schemas.openxmlformats.org/officeDocument/2006/relationships/image" Target="media/image45.wmf"/><Relationship Id="rId73" Type="http://schemas.openxmlformats.org/officeDocument/2006/relationships/oleObject" Target="embeddings/oleObject26.bin"/><Relationship Id="rId72" Type="http://schemas.openxmlformats.org/officeDocument/2006/relationships/oleObject" Target="embeddings/oleObject25.bin"/><Relationship Id="rId71" Type="http://schemas.openxmlformats.org/officeDocument/2006/relationships/oleObject" Target="embeddings/oleObject24.bin"/><Relationship Id="rId70" Type="http://schemas.openxmlformats.org/officeDocument/2006/relationships/image" Target="media/image44.wmf"/><Relationship Id="rId7" Type="http://schemas.openxmlformats.org/officeDocument/2006/relationships/image" Target="media/image4.wmf"/><Relationship Id="rId69" Type="http://schemas.openxmlformats.org/officeDocument/2006/relationships/oleObject" Target="embeddings/oleObject23.bin"/><Relationship Id="rId68" Type="http://schemas.openxmlformats.org/officeDocument/2006/relationships/image" Target="media/image43.wmf"/><Relationship Id="rId67" Type="http://schemas.openxmlformats.org/officeDocument/2006/relationships/oleObject" Target="embeddings/oleObject22.bin"/><Relationship Id="rId66" Type="http://schemas.openxmlformats.org/officeDocument/2006/relationships/image" Target="media/image42.wmf"/><Relationship Id="rId65" Type="http://schemas.openxmlformats.org/officeDocument/2006/relationships/oleObject" Target="embeddings/oleObject21.bin"/><Relationship Id="rId64" Type="http://schemas.openxmlformats.org/officeDocument/2006/relationships/image" Target="media/image41.wmf"/><Relationship Id="rId63" Type="http://schemas.openxmlformats.org/officeDocument/2006/relationships/oleObject" Target="embeddings/oleObject20.bin"/><Relationship Id="rId62" Type="http://schemas.openxmlformats.org/officeDocument/2006/relationships/image" Target="media/image40.png"/><Relationship Id="rId61" Type="http://schemas.openxmlformats.org/officeDocument/2006/relationships/image" Target="media/image39.wmf"/><Relationship Id="rId60" Type="http://schemas.openxmlformats.org/officeDocument/2006/relationships/oleObject" Target="embeddings/oleObject19.bin"/><Relationship Id="rId6" Type="http://schemas.openxmlformats.org/officeDocument/2006/relationships/image" Target="media/image3.wmf"/><Relationship Id="rId59" Type="http://schemas.openxmlformats.org/officeDocument/2006/relationships/image" Target="media/image38.wmf"/><Relationship Id="rId58" Type="http://schemas.openxmlformats.org/officeDocument/2006/relationships/oleObject" Target="embeddings/oleObject18.bin"/><Relationship Id="rId57" Type="http://schemas.openxmlformats.org/officeDocument/2006/relationships/image" Target="media/image37.png"/><Relationship Id="rId56" Type="http://schemas.openxmlformats.org/officeDocument/2006/relationships/image" Target="media/image36.wmf"/><Relationship Id="rId55" Type="http://schemas.openxmlformats.org/officeDocument/2006/relationships/oleObject" Target="embeddings/oleObject17.bin"/><Relationship Id="rId54" Type="http://schemas.openxmlformats.org/officeDocument/2006/relationships/image" Target="media/image35.wmf"/><Relationship Id="rId53" Type="http://schemas.openxmlformats.org/officeDocument/2006/relationships/oleObject" Target="embeddings/oleObject16.bin"/><Relationship Id="rId52" Type="http://schemas.openxmlformats.org/officeDocument/2006/relationships/image" Target="media/image34.wmf"/><Relationship Id="rId51" Type="http://schemas.openxmlformats.org/officeDocument/2006/relationships/oleObject" Target="embeddings/oleObject15.bin"/><Relationship Id="rId50" Type="http://schemas.openxmlformats.org/officeDocument/2006/relationships/image" Target="media/image33.wmf"/><Relationship Id="rId5" Type="http://schemas.openxmlformats.org/officeDocument/2006/relationships/image" Target="media/image2.wmf"/><Relationship Id="rId49" Type="http://schemas.openxmlformats.org/officeDocument/2006/relationships/image" Target="media/image32.wmf"/><Relationship Id="rId48" Type="http://schemas.openxmlformats.org/officeDocument/2006/relationships/image" Target="media/image31.wmf"/><Relationship Id="rId47" Type="http://schemas.openxmlformats.org/officeDocument/2006/relationships/image" Target="media/image30.wmf"/><Relationship Id="rId46" Type="http://schemas.openxmlformats.org/officeDocument/2006/relationships/image" Target="media/image29.wmf"/><Relationship Id="rId45" Type="http://schemas.openxmlformats.org/officeDocument/2006/relationships/image" Target="media/image28.wmf"/><Relationship Id="rId44" Type="http://schemas.openxmlformats.org/officeDocument/2006/relationships/image" Target="media/image27.wmf"/><Relationship Id="rId43" Type="http://schemas.openxmlformats.org/officeDocument/2006/relationships/image" Target="media/image26.wmf"/><Relationship Id="rId42" Type="http://schemas.openxmlformats.org/officeDocument/2006/relationships/image" Target="media/image25.png"/><Relationship Id="rId41" Type="http://schemas.openxmlformats.org/officeDocument/2006/relationships/image" Target="media/image24.wmf"/><Relationship Id="rId40" Type="http://schemas.openxmlformats.org/officeDocument/2006/relationships/oleObject" Target="embeddings/oleObject14.bin"/><Relationship Id="rId4" Type="http://schemas.openxmlformats.org/officeDocument/2006/relationships/image" Target="media/image1.png"/><Relationship Id="rId39" Type="http://schemas.openxmlformats.org/officeDocument/2006/relationships/image" Target="media/image23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1.bin"/><Relationship Id="rId33" Type="http://schemas.openxmlformats.org/officeDocument/2006/relationships/image" Target="media/image20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9.wmf"/><Relationship Id="rId30" Type="http://schemas.openxmlformats.org/officeDocument/2006/relationships/oleObject" Target="embeddings/oleObject9.bin"/><Relationship Id="rId3" Type="http://schemas.openxmlformats.org/officeDocument/2006/relationships/theme" Target="theme/theme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8.bin"/><Relationship Id="rId27" Type="http://schemas.openxmlformats.org/officeDocument/2006/relationships/image" Target="media/image17.wmf"/><Relationship Id="rId26" Type="http://schemas.openxmlformats.org/officeDocument/2006/relationships/oleObject" Target="embeddings/oleObject7.bin"/><Relationship Id="rId25" Type="http://schemas.openxmlformats.org/officeDocument/2006/relationships/image" Target="media/image16.wmf"/><Relationship Id="rId24" Type="http://schemas.openxmlformats.org/officeDocument/2006/relationships/oleObject" Target="embeddings/oleObject6.bin"/><Relationship Id="rId23" Type="http://schemas.openxmlformats.org/officeDocument/2006/relationships/image" Target="media/image15.wmf"/><Relationship Id="rId22" Type="http://schemas.openxmlformats.org/officeDocument/2006/relationships/oleObject" Target="embeddings/oleObject5.bin"/><Relationship Id="rId21" Type="http://schemas.openxmlformats.org/officeDocument/2006/relationships/image" Target="media/image14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3.bin"/><Relationship Id="rId177" Type="http://schemas.openxmlformats.org/officeDocument/2006/relationships/fontTable" Target="fontTable.xml"/><Relationship Id="rId176" Type="http://schemas.openxmlformats.org/officeDocument/2006/relationships/customXml" Target="../customXml/item2.xml"/><Relationship Id="rId175" Type="http://schemas.openxmlformats.org/officeDocument/2006/relationships/customXml" Target="../customXml/item1.xml"/><Relationship Id="rId174" Type="http://schemas.openxmlformats.org/officeDocument/2006/relationships/image" Target="media/image100.png"/><Relationship Id="rId173" Type="http://schemas.openxmlformats.org/officeDocument/2006/relationships/image" Target="media/image99.png"/><Relationship Id="rId172" Type="http://schemas.openxmlformats.org/officeDocument/2006/relationships/image" Target="media/image98.png"/><Relationship Id="rId171" Type="http://schemas.openxmlformats.org/officeDocument/2006/relationships/oleObject" Target="embeddings/oleObject71.bin"/><Relationship Id="rId170" Type="http://schemas.openxmlformats.org/officeDocument/2006/relationships/oleObject" Target="embeddings/oleObject70.bin"/><Relationship Id="rId17" Type="http://schemas.openxmlformats.org/officeDocument/2006/relationships/image" Target="media/image12.wmf"/><Relationship Id="rId169" Type="http://schemas.openxmlformats.org/officeDocument/2006/relationships/image" Target="media/image97.wmf"/><Relationship Id="rId168" Type="http://schemas.openxmlformats.org/officeDocument/2006/relationships/oleObject" Target="embeddings/oleObject69.bin"/><Relationship Id="rId167" Type="http://schemas.openxmlformats.org/officeDocument/2006/relationships/image" Target="media/image96.wmf"/><Relationship Id="rId166" Type="http://schemas.openxmlformats.org/officeDocument/2006/relationships/oleObject" Target="embeddings/oleObject68.bin"/><Relationship Id="rId165" Type="http://schemas.openxmlformats.org/officeDocument/2006/relationships/image" Target="media/image95.wmf"/><Relationship Id="rId164" Type="http://schemas.openxmlformats.org/officeDocument/2006/relationships/oleObject" Target="embeddings/oleObject67.bin"/><Relationship Id="rId163" Type="http://schemas.openxmlformats.org/officeDocument/2006/relationships/image" Target="media/image94.wmf"/><Relationship Id="rId162" Type="http://schemas.openxmlformats.org/officeDocument/2006/relationships/oleObject" Target="embeddings/oleObject66.bin"/><Relationship Id="rId161" Type="http://schemas.openxmlformats.org/officeDocument/2006/relationships/image" Target="media/image93.wmf"/><Relationship Id="rId160" Type="http://schemas.openxmlformats.org/officeDocument/2006/relationships/oleObject" Target="embeddings/oleObject65.bin"/><Relationship Id="rId16" Type="http://schemas.openxmlformats.org/officeDocument/2006/relationships/oleObject" Target="embeddings/oleObject2.bin"/><Relationship Id="rId159" Type="http://schemas.openxmlformats.org/officeDocument/2006/relationships/oleObject" Target="embeddings/oleObject64.bin"/><Relationship Id="rId158" Type="http://schemas.openxmlformats.org/officeDocument/2006/relationships/image" Target="media/image92.wmf"/><Relationship Id="rId157" Type="http://schemas.openxmlformats.org/officeDocument/2006/relationships/oleObject" Target="embeddings/oleObject63.bin"/><Relationship Id="rId156" Type="http://schemas.openxmlformats.org/officeDocument/2006/relationships/oleObject" Target="embeddings/oleObject62.bin"/><Relationship Id="rId155" Type="http://schemas.openxmlformats.org/officeDocument/2006/relationships/image" Target="media/image91.wmf"/><Relationship Id="rId154" Type="http://schemas.openxmlformats.org/officeDocument/2006/relationships/oleObject" Target="embeddings/oleObject61.bin"/><Relationship Id="rId153" Type="http://schemas.openxmlformats.org/officeDocument/2006/relationships/image" Target="media/image90.wmf"/><Relationship Id="rId152" Type="http://schemas.openxmlformats.org/officeDocument/2006/relationships/oleObject" Target="embeddings/oleObject60.bin"/><Relationship Id="rId151" Type="http://schemas.openxmlformats.org/officeDocument/2006/relationships/image" Target="media/image89.png"/><Relationship Id="rId150" Type="http://schemas.openxmlformats.org/officeDocument/2006/relationships/image" Target="media/image88.wmf"/><Relationship Id="rId15" Type="http://schemas.openxmlformats.org/officeDocument/2006/relationships/image" Target="media/image11.wmf"/><Relationship Id="rId149" Type="http://schemas.openxmlformats.org/officeDocument/2006/relationships/oleObject" Target="embeddings/oleObject59.bin"/><Relationship Id="rId148" Type="http://schemas.openxmlformats.org/officeDocument/2006/relationships/image" Target="media/image87.wmf"/><Relationship Id="rId147" Type="http://schemas.openxmlformats.org/officeDocument/2006/relationships/oleObject" Target="embeddings/oleObject58.bin"/><Relationship Id="rId146" Type="http://schemas.openxmlformats.org/officeDocument/2006/relationships/image" Target="media/image86.wmf"/><Relationship Id="rId145" Type="http://schemas.openxmlformats.org/officeDocument/2006/relationships/oleObject" Target="embeddings/oleObject57.bin"/><Relationship Id="rId144" Type="http://schemas.openxmlformats.org/officeDocument/2006/relationships/image" Target="media/image85.wmf"/><Relationship Id="rId143" Type="http://schemas.openxmlformats.org/officeDocument/2006/relationships/oleObject" Target="embeddings/oleObject56.bin"/><Relationship Id="rId142" Type="http://schemas.openxmlformats.org/officeDocument/2006/relationships/image" Target="media/image84.wmf"/><Relationship Id="rId141" Type="http://schemas.openxmlformats.org/officeDocument/2006/relationships/oleObject" Target="embeddings/oleObject55.bin"/><Relationship Id="rId140" Type="http://schemas.openxmlformats.org/officeDocument/2006/relationships/image" Target="media/image83.wmf"/><Relationship Id="rId14" Type="http://schemas.openxmlformats.org/officeDocument/2006/relationships/oleObject" Target="embeddings/oleObject1.bin"/><Relationship Id="rId139" Type="http://schemas.openxmlformats.org/officeDocument/2006/relationships/oleObject" Target="embeddings/oleObject54.bin"/><Relationship Id="rId138" Type="http://schemas.openxmlformats.org/officeDocument/2006/relationships/image" Target="media/image82.wmf"/><Relationship Id="rId137" Type="http://schemas.openxmlformats.org/officeDocument/2006/relationships/oleObject" Target="embeddings/oleObject53.bin"/><Relationship Id="rId136" Type="http://schemas.openxmlformats.org/officeDocument/2006/relationships/image" Target="media/image81.wmf"/><Relationship Id="rId135" Type="http://schemas.openxmlformats.org/officeDocument/2006/relationships/oleObject" Target="embeddings/oleObject52.bin"/><Relationship Id="rId134" Type="http://schemas.openxmlformats.org/officeDocument/2006/relationships/image" Target="media/image80.wmf"/><Relationship Id="rId133" Type="http://schemas.openxmlformats.org/officeDocument/2006/relationships/oleObject" Target="embeddings/oleObject51.bin"/><Relationship Id="rId132" Type="http://schemas.openxmlformats.org/officeDocument/2006/relationships/image" Target="media/image79.wmf"/><Relationship Id="rId131" Type="http://schemas.openxmlformats.org/officeDocument/2006/relationships/oleObject" Target="embeddings/oleObject50.bin"/><Relationship Id="rId130" Type="http://schemas.openxmlformats.org/officeDocument/2006/relationships/image" Target="media/image78.wmf"/><Relationship Id="rId13" Type="http://schemas.openxmlformats.org/officeDocument/2006/relationships/image" Target="media/image10.png"/><Relationship Id="rId129" Type="http://schemas.openxmlformats.org/officeDocument/2006/relationships/oleObject" Target="embeddings/oleObject49.bin"/><Relationship Id="rId128" Type="http://schemas.openxmlformats.org/officeDocument/2006/relationships/image" Target="media/image77.wmf"/><Relationship Id="rId127" Type="http://schemas.openxmlformats.org/officeDocument/2006/relationships/image" Target="media/image76.wmf"/><Relationship Id="rId126" Type="http://schemas.openxmlformats.org/officeDocument/2006/relationships/image" Target="media/image75.wmf"/><Relationship Id="rId125" Type="http://schemas.openxmlformats.org/officeDocument/2006/relationships/image" Target="media/image74.wmf"/><Relationship Id="rId124" Type="http://schemas.openxmlformats.org/officeDocument/2006/relationships/image" Target="media/image73.wmf"/><Relationship Id="rId123" Type="http://schemas.openxmlformats.org/officeDocument/2006/relationships/image" Target="media/image72.wmf"/><Relationship Id="rId122" Type="http://schemas.openxmlformats.org/officeDocument/2006/relationships/image" Target="media/image71.wmf"/><Relationship Id="rId121" Type="http://schemas.openxmlformats.org/officeDocument/2006/relationships/image" Target="media/image70.png"/><Relationship Id="rId120" Type="http://schemas.openxmlformats.org/officeDocument/2006/relationships/image" Target="media/image69.png"/><Relationship Id="rId12" Type="http://schemas.openxmlformats.org/officeDocument/2006/relationships/image" Target="media/image9.png"/><Relationship Id="rId119" Type="http://schemas.openxmlformats.org/officeDocument/2006/relationships/image" Target="media/image68.wmf"/><Relationship Id="rId118" Type="http://schemas.openxmlformats.org/officeDocument/2006/relationships/oleObject" Target="embeddings/oleObject48.bin"/><Relationship Id="rId117" Type="http://schemas.openxmlformats.org/officeDocument/2006/relationships/image" Target="media/image67.wmf"/><Relationship Id="rId116" Type="http://schemas.openxmlformats.org/officeDocument/2006/relationships/oleObject" Target="embeddings/oleObject47.bin"/><Relationship Id="rId115" Type="http://schemas.openxmlformats.org/officeDocument/2006/relationships/image" Target="media/image66.wmf"/><Relationship Id="rId114" Type="http://schemas.openxmlformats.org/officeDocument/2006/relationships/oleObject" Target="embeddings/oleObject46.bin"/><Relationship Id="rId113" Type="http://schemas.openxmlformats.org/officeDocument/2006/relationships/image" Target="media/image65.wmf"/><Relationship Id="rId112" Type="http://schemas.openxmlformats.org/officeDocument/2006/relationships/oleObject" Target="embeddings/oleObject45.bin"/><Relationship Id="rId111" Type="http://schemas.openxmlformats.org/officeDocument/2006/relationships/image" Target="media/image64.wmf"/><Relationship Id="rId110" Type="http://schemas.openxmlformats.org/officeDocument/2006/relationships/oleObject" Target="embeddings/oleObject44.bin"/><Relationship Id="rId11" Type="http://schemas.openxmlformats.org/officeDocument/2006/relationships/image" Target="media/image8.png"/><Relationship Id="rId109" Type="http://schemas.openxmlformats.org/officeDocument/2006/relationships/image" Target="media/image63.wmf"/><Relationship Id="rId108" Type="http://schemas.openxmlformats.org/officeDocument/2006/relationships/oleObject" Target="embeddings/oleObject43.bin"/><Relationship Id="rId107" Type="http://schemas.openxmlformats.org/officeDocument/2006/relationships/image" Target="media/image62.wmf"/><Relationship Id="rId106" Type="http://schemas.openxmlformats.org/officeDocument/2006/relationships/oleObject" Target="embeddings/oleObject42.bin"/><Relationship Id="rId105" Type="http://schemas.openxmlformats.org/officeDocument/2006/relationships/image" Target="media/image61.wmf"/><Relationship Id="rId104" Type="http://schemas.openxmlformats.org/officeDocument/2006/relationships/oleObject" Target="embeddings/oleObject41.bin"/><Relationship Id="rId103" Type="http://schemas.openxmlformats.org/officeDocument/2006/relationships/image" Target="media/image60.wmf"/><Relationship Id="rId102" Type="http://schemas.openxmlformats.org/officeDocument/2006/relationships/oleObject" Target="embeddings/oleObject40.bin"/><Relationship Id="rId101" Type="http://schemas.openxmlformats.org/officeDocument/2006/relationships/image" Target="media/image59.png"/><Relationship Id="rId100" Type="http://schemas.openxmlformats.org/officeDocument/2006/relationships/image" Target="media/image58.w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E712FD-96C2-4D5A-B9C3-8E6F1C4F6A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850</Words>
  <Characters>4850</Characters>
  <Lines>40</Lines>
  <Paragraphs>11</Paragraphs>
  <TotalTime>974</TotalTime>
  <ScaleCrop>false</ScaleCrop>
  <LinksUpToDate>false</LinksUpToDate>
  <CharactersWithSpaces>5689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2019-12-17T03:45:00Z</dcterms:created>
  <dc:creator>高三015</dc:creator>
  <cp:lastModifiedBy>清华大学爱学堂邯郸王老师</cp:lastModifiedBy>
  <dcterms:modified xsi:type="dcterms:W3CDTF">2021-12-27T02:46:47Z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F390705D14A649828CA6D7FA78840AA1</vt:lpwstr>
  </property>
</Properties>
</file>