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7 呼风唤雨的世纪（第一课时）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1.认识本课12个生字，会认本课13个生字，正确读写“呼风唤雨、出乎意料”等词语。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2.摘抄写描写20世纪科学技术给人类生活带来的巨大变化的句子。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3.朗读课文，体会语言简洁、条理清楚的表达特点。能联系生活实际，谈自己的阅读感受。能从不同角度提出不同的问题。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1.认识本课12个生字，会认本课13个生字，正确读写“呼风唤雨、出乎意料”等词语。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初步感知文意，了解课文内容。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一、观看《呼风唤雨的世纪》课文朗读（动画），自己试着通顺、流畅地朗读课文，注意朗读节奏与感情。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试着通过书籍、网络等方式搜集关于潮水的知识，并和大家分享。小组讨论推荐出最有代表性的信息。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当你按动摇控器看电视的时候，当你打开冰箱取冷饮的时候，当你拨通电话和同学交谈的时候，当你登录网站查阅资料的时候……你是否感到科学技术的神奇威力？你是否感受到了科学技术正在创造着一个又一个神话？　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2.你还知道哪些现代科学技术给人们带来方便？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3.根据同学回答，教师小结。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今天，就让我们一同走进呼风唤雨的世纪，一同去感受绚丽多彩的生活吧！教师板书：呼风唤雨的世纪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本节课我们通过朗读、指读，读熟了课文，掌握了字音，学习了本课生字，理解了词语含义，并掌握了识字、理解词语的方法。另外，读完这篇课文，让我们真切地感受到科技的迅猛发展。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1.用“\”画去加粗字不正确的读音。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获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得（hòu  huò）        依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赖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（lài  làn）       船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（bò  bó）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潜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水（qián  qiǎn）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理（zé  zhé）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兰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花（lán  nán）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hū   huàn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shì   jì          kē  jì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   )      (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)        (       )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ɡuò  chénɡ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chāo   yuè         yì  wàn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       (        )        (       )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ɡǎi   shàn   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ào   mì           lì  yì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)        (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)        (       )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rèn   hé           lián   xì         wù  zhì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)         (        )       (        )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3.根据意思，写出文中对应的四字词语。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（1）原指神仙利用法力能使开刮风下雨，现在引申为“能够支配自然的巨大力量”。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       )  </w:t>
            </w:r>
          </w:p>
          <w:p>
            <w:pPr>
              <w:spacing w:line="360" w:lineRule="auto"/>
              <w:ind w:left="420" w:left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（2）指事先对情况与结果的估计，超出人们的料想、猜测。      (           )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（3）形容人在身体、精神处于不正常状态的举止。还形容有超自然的能力或技能等。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(          )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4.照例子，用加粗词语仿写句子。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（1）那时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没有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电灯，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没有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电视，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没有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收音机，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也没有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汽车。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（2）人类生活在一个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到夜里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就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黑暗无光的世界。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  <w:t>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（3）科学在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改变着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人类的精神文化生活，也在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改变着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人类的物质生活。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____________________________________________________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60325</wp:posOffset>
                </wp:positionV>
                <wp:extent cx="171450" cy="190500"/>
                <wp:effectExtent l="3810" t="3175" r="15240" b="15875"/>
                <wp:wrapNone/>
                <wp:docPr id="4" name="自选图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" o:spid="_x0000_s1026" o:spt="32" type="#_x0000_t32" style="position:absolute;left:0pt;margin-left:195pt;margin-top:4.75pt;height:15pt;width:13.5pt;z-index:251659264;mso-width-relative:page;mso-height-relative:page;" filled="f" stroked="t" coordsize="21600,21600" o:gfxdata="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A/1G/1gAAAAgBAAAPAAAAAAAAAAEAIAAAACIAAABkcnMvZG93bnJldi54bWxQ&#10;SwECFAAUAAAACACHTuJA1Px1fvkBAADn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41275</wp:posOffset>
                </wp:positionV>
                <wp:extent cx="171450" cy="190500"/>
                <wp:effectExtent l="3810" t="3175" r="15240" b="15875"/>
                <wp:wrapNone/>
                <wp:docPr id="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62.75pt;margin-top:3.25pt;height:15pt;width:13.5pt;z-index:251664384;mso-width-relative:page;mso-height-relative:page;" filled="f" stroked="t" coordsize="21600,21600" o:gfxdata="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okMeDVAAAACAEAAA8AAAAAAAAAAQAgAAAAIgAAAGRycy9kb3ducmV2LnhtbFBL&#10;AQIUABQAAAAIAIdO4kBZOZXL+QEAAOcDAAAOAAAAAAAAAAEAIAAAACQ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22225</wp:posOffset>
                </wp:positionV>
                <wp:extent cx="171450" cy="190500"/>
                <wp:effectExtent l="3810" t="3175" r="15240" b="15875"/>
                <wp:wrapNone/>
                <wp:docPr id="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margin-left:120.75pt;margin-top:1.75pt;height:15pt;width:13.5pt;z-index:251662336;mso-width-relative:page;mso-height-relative:page;" filled="f" stroked="t" coordsize="21600,21600" o:gfxdata="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yqEsa1QAAAAgBAAAPAAAAAAAAAAEAIAAAACIAAABkcnMvZG93bnJldi54bWxQ&#10;SwECFAAUAAAACACHTuJAw4aZOvoBAADn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22225</wp:posOffset>
                </wp:positionV>
                <wp:extent cx="171450" cy="190500"/>
                <wp:effectExtent l="3810" t="3175" r="15240" b="15875"/>
                <wp:wrapNone/>
                <wp:docPr id="3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91.5pt;margin-top:1.75pt;height:15pt;width:13.5pt;z-index:251663360;mso-width-relative:page;mso-height-relative:page;" filled="f" stroked="t" coordsize="21600,21600" o:gfxdata="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A0RUHUAAAACAEAAA8AAAAAAAAAAQAgAAAAIgAAAGRycy9kb3ducmV2LnhtbFBL&#10;AQIUABQAAAAIAIdO4kAxzW6Q+gEAAOcDAAAOAAAAAAAAAAEAIAAAACM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41275</wp:posOffset>
                </wp:positionV>
                <wp:extent cx="171450" cy="190500"/>
                <wp:effectExtent l="3810" t="3175" r="15240" b="15875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54pt;margin-top:3.25pt;height:15pt;width:13.5pt;z-index:251661312;mso-width-relative:page;mso-height-relative:page;" filled="f" stroked="t" coordsize="21600,21600" o:gfxdata="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bnDunVAAAACAEAAA8AAAAAAAAAAQAgAAAAIgAAAGRycy9kb3ducmV2LnhtbFBL&#10;AQIUABQAAAAIAIdO4kA+bfam+QEAAOcDAAAOAAAAAAAAAAEAIAAAACQ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79375</wp:posOffset>
                </wp:positionV>
                <wp:extent cx="171450" cy="190500"/>
                <wp:effectExtent l="3810" t="3175" r="15240" b="15875"/>
                <wp:wrapNone/>
                <wp:docPr id="6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1905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16.5pt;margin-top:6.25pt;height:15pt;width:13.5pt;z-index:251660288;mso-width-relative:page;mso-height-relative:page;" filled="f" stroked="t" coordsize="21600,21600" o:gfxdata="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CuJyNQAAAAHAQAADwAAAAAAAAABACAAAAAiAAAAZHJzL2Rvd25yZXYueG1sUEsB&#10;AhQAFAAAAAgAh07iQE5DeY/5AQAA5wMAAA4AAAAAAAAAAQAgAAAAIw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w:t>1. hòu    làn    bò    qiǎn    zé    nán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2.呼唤    世纪    科技    过程    超越    亿万    改善    奥秘    利益    任何    联系    物质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3.（1）呼风唤雨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（2）出人意料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（3）腾云驾雾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 （1）我最爱冬季的蜡梅，虽然它没有牡丹的娇贵，没有玫瑰的鲜艳，没有百合的清香，也没有康乃馨的温馨。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（2）一下课，他就冲出了教室。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（3）科学在改变着我们的生活，也在改变着我们的世界。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643" w:firstLineChars="200"/>
        <w:jc w:val="center"/>
        <w:rPr>
          <w:rFonts w:ascii="宋体" w:hAnsi="宋体" w:eastAsia="宋体" w:cs="宋体"/>
          <w:sz w:val="32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24"/>
        </w:rPr>
        <w:t>7 呼风唤雨的世纪（第二课时）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【学习目标】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1.朗读课文，体会语言简洁、条理清楚的表达特点。能联系生活实际，谈自己的阅读感受。能从不同角度提出不同的问题。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2.了解科学技术的飞速发展给人类生活带来的巨大变化和灿烂前景，唤起热爱科学、学习科学和探索科学的浓厚兴趣。养成边读书边思考、提问的好习惯。学会分类整理问题的方法。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3.搜集科学飞速发展的资料，促进对课文的理解。学习文章的说明方法，提高阅读能力。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1.朗读课文，体会语言简洁、条理清楚的表达特点。能联系生活实际，谈自己的阅读感受。能从不同角度提出不同的问题。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2.了解科学技术的飞速发展给人类生活带来的巨大变化和灿烂前景，唤起热爱科学、学习科学和探索科学的浓厚兴趣。养成边读书边思考、提问的好习惯。学会分类整理问题的方法。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搜集科学飞速发展的资料，促进对课文的理解。学习文章的说明方法，提高阅读能力。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一、思考：呼风唤雨的世纪是哪一个世纪？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 “ 人类利用现代科学技术获得那么多奇迹般的、出乎意料的发现和发明 ” 你能说出你知道的发明吗？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三、把课文读给家长听；请家长谈谈生活中的具体感受；再把家长说的写下来。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今天，我们将继续学习《呼风唤雨的世纪》这篇课文，先请同学们回忆一下，课文主要写了一件什么事？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从不同的角度去思考，提出自己的问题。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（一）帮助我们理解课文内容的问题：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问题一：为什么说20世纪是一个呼风唤雨的世纪？你从课文中哪些句子、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段落感受到了20世纪是一个呼风唤雨的世纪？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问题二：科学创造了怎样的神话？创造了怎样美好的生活？默读课文2-4自然段，用“﹍”划出相关语句。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（1）展开想象，各个小组选择一个问题进行讨论。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问题一 没有电灯、电视、电话我们的生活会怎么样？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问题二 没有飞机、汽车、火车我们的生活会怎么样？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问题三 如果让你生活在那样一个时代，你该怎么办？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（2）每个小组推选一个代表进行交流，在交流中同学之间互相补充，互提建议，然后填空。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 人类在上百万年的历史中一直很依赖自然，……那时没有（  ），没有（  ），没有（  ），也没有（  ），真是（    ）！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问题三：“千里眼”“顺风耳”指什么？幻想是什么意思？或找个近义词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问题四：在这短短的一个世纪中，我们的生活因为科学技术的发展发生了翻天覆地的变化。读课文第3自然段，找找哪句话可以形容这一切。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（1）朗读诗句”忽如一夜春风来，千树万树梨花“体会诗句的意思，联系课文理解后填空。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（2）春风指的是（ 科学技术 ），梨花指的是（ 许多奇迹般的发明和发现  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（3）交流搜集科学飞速发展的资料，鼓励学生说出更好的新方面和新发现。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世纪，人类登上月球，潜入深海，洞察百亿光年外的天体，探索原子核世界的奥秘；20世纪，电视、程控电话、因特网以及民航飞机、高速火车、远洋船舶等，日益把人类居住的星球变成联系紧密的“地球村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问题五：读一读，想一想，20世纪这么多成就，哪些是发现，哪些是发明？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体会“发现”和“发明”的意思，感受文章用词的准确性。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回顾20世纪的百年历程，科学的确创造了一个又一个神话，为人类创造了比以往任何时代都要美好的生活。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所以我们会用诗句：“忽如一夜春风来，千树万树梨花开”来形容科技的飞速发展。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（二）联系实际的问题：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现代科学技术必将继续创造一个个奇迹，不断改善我们的生活。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问题：让学生联系生活实际，谈谈自己的理解。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1.再次补充关于21世纪的新发明或新发现，学生阅读感悟，然后谈谈感受。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2.我们利用科学技术实现了祖先那么多幻想，实在太令人骄傲了。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（三）可以引发深思的问题：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现代科学技术给我们带来的全是好处吗？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们在享受20世纪科技效果同时，也应该立志为21世纪做点什么？老师将伟大的生物学家达尔文的一句话送给大家──“要成为一名科学家，最主要的是：对科学的喜好；考虑问题的无限耐心；观察和搜集事实的勤勉；一种发明力和丰富的常识。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（1）“正是这些发现和发明，使人类的生活大大改观，其改变的程度超过了人类历史上百万年的总和”这句中，“其”是指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，与人类历史上百年的总和进行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，突出20世纪改变之大。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（2）“忽如一夜春风来，千树万树梨花开”中的春风是指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指科学技术带来的巨大变化。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二、课内片段阅读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类在上百万年的历史中一直很依赖自然，生活在一个慢吞吞、静悄悄、一到夜里就黑暗无光的世界。那时没有电灯，没有电视，没有收音机，也没有汽车。人们只能在神话中用“千里眼”“顺风耳”和腾云驾雾的神仙，来寄托自己的美好愿望。我们的祖先大概谁也没有料到，他们的那么多幻想纷纷变成了现实。20世纪的成就，真可以用“忽如一夜春风来，千树万树梨花开”来形容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20世纪，人类(    )月球，(    )深海，(    )百亿光年外的天体，(    )原子核世界的奥秘: 20世纪，电视、程控电话、因特网以及民航飞机、高速火车、远洋船舶等，日益把人类居住的星球变成联系紧密的“地球村”。人类生活的舒适、方便，是连过去王公贵族也不敢想的。科学在改变着人类的精神文化生活，也在改变着人类的物质生活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1.将恰当词语的序号填入文中括号内。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A.登上    B.探索    C.洞察    D.潜入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2.照样子写词语。</w:t>
            </w:r>
          </w:p>
          <w:p>
            <w:pPr>
              <w:tabs>
                <w:tab w:val="left" w:pos="6120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静悄悄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“千里眼”和“顺风耳”原来指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和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，在文中指（    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A.人们想象中的超脱自然的能力          B.孙悟空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4.在文中用“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”画出说明科学技术对改变人类生活作用巨大的句子。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5.举例说一说，20世纪人类还有哪些发明。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一、（1）20世纪100年里的变化    对比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（2）科学技术    梨花开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二、阅读理解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1.A    D    C    B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2.湿漉漉    绿油油    胖乎乎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3.看得很远的人    听得很远的人    A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4.科学在改变着人类的精神文化生活，也在改变着人类的物质生活。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2330"/>
    <w:rsid w:val="002B7BFE"/>
    <w:rsid w:val="002C0F3D"/>
    <w:rsid w:val="002D18DF"/>
    <w:rsid w:val="002E0FBF"/>
    <w:rsid w:val="003023CE"/>
    <w:rsid w:val="00307BAA"/>
    <w:rsid w:val="00331456"/>
    <w:rsid w:val="00364A4E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A22EE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47E9E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867F2"/>
    <w:rsid w:val="00AD1E69"/>
    <w:rsid w:val="00AD425D"/>
    <w:rsid w:val="00AF40F3"/>
    <w:rsid w:val="00B209CA"/>
    <w:rsid w:val="00B24643"/>
    <w:rsid w:val="00B51DED"/>
    <w:rsid w:val="00B82722"/>
    <w:rsid w:val="00BC34BD"/>
    <w:rsid w:val="00BD3446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0FF3AB9"/>
    <w:rsid w:val="072D0A6D"/>
    <w:rsid w:val="0A0F33BA"/>
    <w:rsid w:val="0E743570"/>
    <w:rsid w:val="10A50F23"/>
    <w:rsid w:val="11017E62"/>
    <w:rsid w:val="12022B58"/>
    <w:rsid w:val="12192E4C"/>
    <w:rsid w:val="19926CDC"/>
    <w:rsid w:val="19B06C2A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78E60B3"/>
    <w:rsid w:val="495340DC"/>
    <w:rsid w:val="49EA1A2A"/>
    <w:rsid w:val="4A1A3FD0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3907</Words>
  <Characters>4339</Characters>
  <Lines>37</Lines>
  <Paragraphs>10</Paragraphs>
  <TotalTime>55</TotalTime>
  <ScaleCrop>false</ScaleCrop>
  <LinksUpToDate>false</LinksUpToDate>
  <CharactersWithSpaces>4981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2022-06-01T03:29:47Z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