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9  ɑi ei ui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1.正确认读复韵母 ɑi、ei、ui 和它们的四声，读准音，认清形。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2.正确拼读声母和 ɑi、ei、ui 组成的音节。了解复韵母的标调规则。能在四线格中正确书写音节词“pái duì”。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3.借助拼音，正确认读“妹妹、奶奶”2 个词语；正确朗读儿歌《小白兔》。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4.认识“妹、奶、白、皮”4 个生字。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复韵母 ɑi、ei、ui 的正确认读；声母和 ɑi、ei、ui 组成音节的正确拼读。  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了解复韵母的标调规则。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tabs>
                <w:tab w:val="left" w:pos="3150"/>
              </w:tabs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读一读</w:t>
            </w:r>
            <w:r>
              <w:rPr>
                <w:rFonts w:hint="eastAsia" w:ascii="宋体" w:hAnsi="宋体" w:eastAsia="宋体" w:cs="宋体"/>
                <w:szCs w:val="21"/>
              </w:rPr>
              <w:t>ɑi、ei、ui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，注意嘴型和发音。</w:t>
            </w:r>
          </w:p>
          <w:p>
            <w:pPr>
              <w:pStyle w:val="14"/>
              <w:tabs>
                <w:tab w:val="left" w:pos="3150"/>
              </w:tabs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观察复韵母的写法，制作卡片。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把这些拼音写在四线格上。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读一读“</w:t>
            </w:r>
            <w:r>
              <w:rPr>
                <w:rFonts w:hint="eastAsia" w:ascii="宋体" w:hAnsi="宋体" w:eastAsia="宋体" w:cs="宋体"/>
              </w:rPr>
              <w:t>妹妹、奶奶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”这两个词语，朗读儿歌《</w:t>
            </w:r>
            <w:r>
              <w:rPr>
                <w:rFonts w:hint="eastAsia" w:ascii="宋体" w:hAnsi="宋体" w:eastAsia="宋体" w:cs="宋体"/>
              </w:rPr>
              <w:t>小白兔》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1.把</w:t>
            </w:r>
            <w:r>
              <w:rPr>
                <w:rFonts w:hint="eastAsia" w:ascii="宋体" w:hAnsi="宋体" w:eastAsia="宋体" w:cs="宋体"/>
                <w:szCs w:val="21"/>
              </w:rPr>
              <w:t>ɑi、ei、ui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Cs w:val="21"/>
              </w:rPr>
              <w:t>读给爸爸妈妈听，看看读得是否正确。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2.在四线格上正确书写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ɑi、ei、ui</w:t>
            </w:r>
            <w:r>
              <w:rPr>
                <w:rFonts w:hint="eastAsia" w:ascii="宋体" w:hAnsi="宋体" w:eastAsia="宋体" w:cs="宋体"/>
              </w:rPr>
              <w:t xml:space="preserve"> 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3.诵读儿歌《小白兔》。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widowControl/>
              <w:shd w:val="clear" w:color="auto" w:fill="FFFFFF"/>
              <w:ind w:firstLine="420" w:firstLineChars="200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前面我们学过了单韵母，今天我们学习三个由单韵母组成的复韵母，大家想知道是什么吗？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【字母认写】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1.看图找字母——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ɑi、ei、ui</w:t>
            </w:r>
            <w:r>
              <w:rPr>
                <w:rFonts w:hint="eastAsia" w:ascii="宋体" w:hAnsi="宋体" w:eastAsia="宋体" w:cs="宋体"/>
              </w:rPr>
              <w:t>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2.老师讲解并示范发音，学生模仿。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3.识记字母的形状并书写。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4.认识四线格，并指导书写。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5.用儿歌、故事和练习巩固</w:t>
            </w:r>
            <w:r>
              <w:rPr>
                <w:rFonts w:hint="eastAsia" w:ascii="宋体" w:hAnsi="宋体" w:eastAsia="宋体" w:cs="宋体"/>
                <w:szCs w:val="21"/>
              </w:rPr>
              <w:t>ɑi、ei、ui</w:t>
            </w:r>
            <w:r>
              <w:rPr>
                <w:rFonts w:hint="eastAsia" w:ascii="宋体" w:hAnsi="宋体" w:eastAsia="宋体" w:cs="宋体"/>
              </w:rPr>
              <w:t>的读音和书写。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6.用和之前学过的声母组成音节，认识“妹妹、奶奶”，学会写“妹、奶、白、皮”。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7.学读儿歌《小白兔》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1"/>
            <w:bookmarkStart w:id="1" w:name="OLE_LINK3"/>
            <w:bookmarkStart w:id="2" w:name="OLE_LINK2"/>
            <w:r>
              <w:rPr>
                <w:rFonts w:hint="eastAsia" w:ascii="宋体" w:hAnsi="宋体" w:eastAsia="宋体"/>
                <w:b/>
                <w:szCs w:val="21"/>
              </w:rPr>
              <w:t>【书写拼音，相机指导】</w:t>
            </w:r>
            <w:bookmarkEnd w:id="0"/>
            <w:bookmarkEnd w:id="1"/>
            <w:bookmarkEnd w:id="2"/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一、读一读，写一写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ai</w:t>
            </w:r>
            <w:r>
              <w:rPr>
                <w:rFonts w:ascii="Times New Roman" w:hAnsi="Times New Roman" w:eastAsia="宋体" w:cs="Times New Roma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u w:val="single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</w:rPr>
              <w:t>ei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eastAsia="宋体" w:cs="Times New Roman"/>
              </w:rPr>
              <w:t>_______________________________________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ui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eastAsia="宋体" w:cs="Times New Roman"/>
              </w:rPr>
              <w:t>_______________________________________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u w:val="single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二、读一读，赛一赛。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</w:pPr>
            <w:r>
              <w:drawing>
                <wp:inline distT="0" distB="0" distL="114300" distR="114300">
                  <wp:extent cx="3910330" cy="913765"/>
                  <wp:effectExtent l="0" t="0" r="13970" b="635"/>
                  <wp:docPr id="1024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0330" cy="913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hint="eastAsia"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一、略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二、略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2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2803A2"/>
    <w:multiLevelType w:val="multilevel"/>
    <w:tmpl w:val="702803A2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81187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27DCC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9326F"/>
    <w:rsid w:val="00DC6EC1"/>
    <w:rsid w:val="00DE4691"/>
    <w:rsid w:val="00E21592"/>
    <w:rsid w:val="00E478FC"/>
    <w:rsid w:val="00E82AEF"/>
    <w:rsid w:val="00EA15B5"/>
    <w:rsid w:val="00F01F27"/>
    <w:rsid w:val="00F31560"/>
    <w:rsid w:val="00F831E9"/>
    <w:rsid w:val="00FD0C4F"/>
    <w:rsid w:val="00FD51C4"/>
    <w:rsid w:val="00FE595D"/>
    <w:rsid w:val="023822D2"/>
    <w:rsid w:val="05C748AD"/>
    <w:rsid w:val="0A0F33BA"/>
    <w:rsid w:val="0BE43E9A"/>
    <w:rsid w:val="0DEC5A1C"/>
    <w:rsid w:val="0E743570"/>
    <w:rsid w:val="0F606C85"/>
    <w:rsid w:val="10A50F23"/>
    <w:rsid w:val="11017E62"/>
    <w:rsid w:val="119346DD"/>
    <w:rsid w:val="142B4B6F"/>
    <w:rsid w:val="14DE476F"/>
    <w:rsid w:val="15E83126"/>
    <w:rsid w:val="1D710F95"/>
    <w:rsid w:val="1DA23DE6"/>
    <w:rsid w:val="1E791691"/>
    <w:rsid w:val="1F9B3983"/>
    <w:rsid w:val="20AA75B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0F66DA1"/>
    <w:rsid w:val="43DF023D"/>
    <w:rsid w:val="45A10037"/>
    <w:rsid w:val="495340DC"/>
    <w:rsid w:val="495C6ADA"/>
    <w:rsid w:val="4D985FB3"/>
    <w:rsid w:val="51122C5F"/>
    <w:rsid w:val="52891732"/>
    <w:rsid w:val="541C1DED"/>
    <w:rsid w:val="54C53ECB"/>
    <w:rsid w:val="5504055A"/>
    <w:rsid w:val="55B27CD5"/>
    <w:rsid w:val="59865B9B"/>
    <w:rsid w:val="5A205718"/>
    <w:rsid w:val="5CB52479"/>
    <w:rsid w:val="5D1D4FD4"/>
    <w:rsid w:val="5DC9469D"/>
    <w:rsid w:val="5ECC402D"/>
    <w:rsid w:val="5F0E20A9"/>
    <w:rsid w:val="5F3212B7"/>
    <w:rsid w:val="5F432137"/>
    <w:rsid w:val="5F436D74"/>
    <w:rsid w:val="5F53291B"/>
    <w:rsid w:val="61267A97"/>
    <w:rsid w:val="63596F56"/>
    <w:rsid w:val="65673E62"/>
    <w:rsid w:val="65EF67EE"/>
    <w:rsid w:val="66AE1EC0"/>
    <w:rsid w:val="66F97142"/>
    <w:rsid w:val="67DB5D2B"/>
    <w:rsid w:val="684D0EDF"/>
    <w:rsid w:val="6A3F25FE"/>
    <w:rsid w:val="6C6378F6"/>
    <w:rsid w:val="6DF036E8"/>
    <w:rsid w:val="6F7B3F90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608</Words>
  <Characters>1448</Characters>
  <Lines>11</Lines>
  <Paragraphs>3</Paragraphs>
  <TotalTime>17</TotalTime>
  <ScaleCrop>false</ScaleCrop>
  <LinksUpToDate>false</LinksUpToDate>
  <CharactersWithSpaces>1475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2022-05-29T02:28:40Z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F969B93F2F5E434D9F0433B88A753779</vt:lpwstr>
  </property>
</Properties>
</file>