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习作例文：爸爸的计划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1.通过鉴赏例文，掌握围绕中心意思写文章。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2.分析文章，掌握文章采用的结构特点。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分析文章，掌握文章采用的结构特点。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通过鉴赏例文，掌握围绕中心意思写文章。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一、思考：作者是怎样写这个爱订计划的爸爸的？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二、作者围绕“爸爸爱订计划”这个中心意思，把哪一个事例写得最具体？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通过阅读这篇课文，说一说爸爸是一个怎样的人。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【谈话导入】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这节课，我们一起来研读一篇习作——《爸爸的计划》。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【初读例文，整体感知】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hint="eastAsia" w:ascii="宋体" w:hAnsi="宋体" w:eastAsia="宋体" w:cs="宋体"/>
                <w:sz w:val="24"/>
                <w:szCs w:val="24"/>
              </w:rPr>
              <w:t>1.指名读，其他学生思考：作者是怎样写这个爱订计划的爸爸的？作者围绕“爸爸爱订计划”这个中心意思，把哪一个事例写得最具体？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2.小组讨论，指名答。（明确：文章先选取了两个小事例来写爸爸是个爱订计划的人，再写爸爸给“我”订暑假计划，给“我”制订计划这个事例写得比较具体。）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【细读例文】</w:t>
            </w:r>
            <w:bookmarkEnd w:id="0"/>
            <w:bookmarkEnd w:id="1"/>
            <w:bookmarkEnd w:id="2"/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1.从例文的哪些句子可以看出爸爸擅长订计划？用“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　　　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”画出相应的句子。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课件出示：在家里，他也给我们订了计划。妈妈有学习电子技术的计划，外婆有学习烹调的计划，我有作息计划、复习功课计划，他自己有读书计划、读报计划、做家务计划，每个人还有如何订计划的计划、如何督促各人执行计划的计划……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3.交流：这句话罗列爸爸给每个人订的计划，突出了爸爸是一个什么样的人？（突出了爸爸爱订计划的特点）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4.作者为了突出爸爸爱订计划的特点，运用了什么写作方法来写？找出相应的自然段。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5.结合学生回答，师生评议，小结：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运用举例子的写作方法来写爸爸是个爱订计划的人，课文第2自然段围绕“定时开关气窗”“全家九点休息”这两个小事例来写爸爸是个爱订计划并且一丝不苟执行的人。这样的写法，让人印象深刻。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深入探究，体会感悟。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1.过渡：例文第2自然段运用举例子的写作方法，围绕两个小事例来写爸爸是个爱订计划并且一丝不苟执行的人，为什么还写给“我”订暑假计划这个事例？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2.学生自读例文第3～7自然段，小组交流，师生评议。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【例文引路，学习写法】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（一）重要的部分写具体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1.说一说作者围绕爸爸爱订计划这个中心意思，把哪一个事例写得最具体。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2.学生自由读“订暑假计划”段落，思考：作者为什么把这部分写具体？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3.学生汇报，并交流从中受到的启发。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小结：围绕中心意思，可以把自己感受最深，并能给读者留下深刻印象的部分写具体。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4.学生在自己的选材练习中选择详细写的部分，并交流汇报。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（二）其他部分简单写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1.出示：“在爸爸的计划之下，我能有自己的计划吗？”这段话在这里起什么作用？（过渡段，在这里起承上启下的作用，强调“我”的计划只能由爸爸订。）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2.出示阅读提示：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（1）体会“一到订计划的时候，爸爸便眉飞色舞”这个句子，想一想：“眉飞色舞”一词体现了爸爸的什么特点？（这是对爸爸神态的描写，写出了爸爸擅长订计划、爱订计划的特点。）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（2）读句子：望着那长长的计划，我试探地问：“爸爸，这计划中是不是加一条游泳啊什么的……”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“试探”一词说明了什么？（孩子们渴望自由而丰富的暑假生活，但爸爸的秉性让“我”感到有些小心翼翼，只能是“试探”地询问。）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（3）“于是爸爸又订了一个如何执行计划的计划：作业由他亲自检查，午睡、吃饭由外婆监督。”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这句话里的“又订了一个如何执行计划的计划”说明了什么？（进一步说明了爸爸对订的计划一丝不苟。）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3.教师小结：作者用这几个自然段把爸爸给“我”订的暑假计划写得非常详细具体，这样写，给读者留下了深刻的印象，用具体事例体现了爸爸是一个爱订计划的人。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【总结写法】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1.作者是怎样写这个爱订计划的爸爸的？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2.小组交流讨论，指名答。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根据学生回答，总结：文章围绕中心“爸爸的计划”展开，先罗列了爸爸给每个人订的计划，突出爸爸爱订计划的特点；接着用两个小事例，来说明爸爸爱订计划这个特点；最后用具体的事例——给“我”订暑假计划及又订了一个如何执行计划的计划，进一步体现了爸爸是一个爱订计划的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自拟一个题目，注意要围绕中心意思，从不同的方面或选择不同的事例来写。详略得当，字数500左右，中心突出，条理清楚。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例：</w:t>
      </w:r>
    </w:p>
    <w:p>
      <w:pPr>
        <w:spacing w:line="360" w:lineRule="auto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生活本来是快乐的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快乐就像一个红红的苹果，咬上一口，那甜甜的感觉就是我们要的快乐。你不咬它，便不知道它的甜美，也就品尝不到快乐。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我的世界里，有许许多多的快乐在向我招手。在假期里，没有了做作业和练钢琴的负担，即使有一些作业，也是很轻松的。每天一起床，写一会儿作业，玩儿一上午，玩得累了就弹会儿钢琴、练会儿字。晚上约上三五个小伙伴在院子里尽情地玩耍，一直玩到很晚。第二天，可以一觉睡到晌午，不用担心早晨不能按时起床。然而，上学的时候哪有这么多的快乐呢？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不过，学习当中也能找到快乐。有时，读着课本上的文章，就好像身临其境一样，那感觉真的好棒！有些课文带我走进怡人的景色中，让我感受趵突泉的甘甜，西子湖畔不同韵味的绿，海上日出的奇观，美丽如画的夕照。有些课文让我跟文中的人物近距离接触，过瘾地看小英雄雨来机智地与日本鬼子斗，鲁迅先生为车夫仔细地擦着药水，饿着肚子依旧顽强行军的倔强的小红军。我与他们一起欢笑，一起悲苦，一起感动，一起沉思。想想看，遨游在知识的海洋里，还真有一种爽快的感觉呢！特别是看到自己取得了满意的分数，顿时一种成就感洋溢心间，那种感觉真的让我好快乐！而学习的烦恼便被这快乐驱赶到很远的地方了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而练字呢，不仅能让我的写字水平提高，还能磨炼我的耐性，真是一举两得呀！弹钢琴更能陶冶我的品性，有时弹着弹着，连我自己都沉醉在优美的旋律中了。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其实，生活本来就是幸福快乐的，只是看你怎样去感受。当烦恼找到你时，你也可以从烦恼中找到快乐。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6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C4370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06DF5"/>
    <w:rsid w:val="00733C42"/>
    <w:rsid w:val="00766618"/>
    <w:rsid w:val="007D6F1E"/>
    <w:rsid w:val="007E7FB3"/>
    <w:rsid w:val="007F789D"/>
    <w:rsid w:val="00830C05"/>
    <w:rsid w:val="008539E8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869C6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DF374B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5426225"/>
    <w:rsid w:val="072D0A6D"/>
    <w:rsid w:val="083E64E6"/>
    <w:rsid w:val="0A0F33BA"/>
    <w:rsid w:val="0AAF5111"/>
    <w:rsid w:val="0AE472B9"/>
    <w:rsid w:val="0BBD0F09"/>
    <w:rsid w:val="0D792BBA"/>
    <w:rsid w:val="0E743570"/>
    <w:rsid w:val="10A50F23"/>
    <w:rsid w:val="11017E62"/>
    <w:rsid w:val="11A419AE"/>
    <w:rsid w:val="12022B58"/>
    <w:rsid w:val="16725CF0"/>
    <w:rsid w:val="17097924"/>
    <w:rsid w:val="19926CDC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5091D95"/>
    <w:rsid w:val="36B97533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0E05406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1169CB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6491739"/>
    <w:rsid w:val="782B773E"/>
    <w:rsid w:val="7A1F1DD3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2313</Words>
  <Characters>4190</Characters>
  <Lines>30</Lines>
  <Paragraphs>8</Paragraphs>
  <TotalTime>7</TotalTime>
  <ScaleCrop>false</ScaleCrop>
  <LinksUpToDate>false</LinksUpToDate>
  <CharactersWithSpaces>4200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2022-06-02T01:25:58Z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1D19BA93E2E94A288773984485597BF0</vt:lpwstr>
  </property>
</Properties>
</file>