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第三单元测试 同步练习 </w:t>
      </w:r>
      <w:bookmarkStart w:id="0" w:name="_GoBack"/>
      <w:bookmarkEnd w:id="0"/>
      <w:r>
        <w:rPr>
          <w:rFonts w:ascii="黑体" w:hAnsi="黑体" w:eastAsia="黑体" w:cs="黑体"/>
          <w:b/>
          <w:sz w:val="30"/>
        </w:rPr>
        <w:t xml:space="preserve"> 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）促进了马克思主义在中国的传播及其与工人运动相结合，标志着中国新民主主义革命的开端。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A．新文化运动</w:t>
      </w:r>
      <w:r>
        <w:tab/>
      </w:r>
      <w:r>
        <w:t>B．五四运动</w:t>
      </w:r>
      <w:r>
        <w:tab/>
      </w:r>
      <w:r>
        <w:t>C．五卅运动</w:t>
      </w:r>
    </w:p>
    <w:p>
      <w:pPr>
        <w:shd w:val="clear" w:color="auto" w:fill="auto"/>
        <w:spacing w:line="360" w:lineRule="auto"/>
        <w:jc w:val="left"/>
      </w:pPr>
      <w:r>
        <w:t>2．下面哪项举措属于实施“科教兴国”战略（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A．在沿海城市设立经济特区。</w:t>
      </w:r>
    </w:p>
    <w:p>
      <w:pPr>
        <w:shd w:val="clear" w:color="auto" w:fill="auto"/>
        <w:spacing w:line="360" w:lineRule="auto"/>
        <w:jc w:val="left"/>
      </w:pPr>
      <w:r>
        <w:t>B．倡导绿色出行。</w:t>
      </w:r>
    </w:p>
    <w:p>
      <w:pPr>
        <w:shd w:val="clear" w:color="auto" w:fill="auto"/>
        <w:spacing w:line="360" w:lineRule="auto"/>
        <w:jc w:val="left"/>
      </w:pPr>
      <w:r>
        <w:t>C．尊重知识，尊重人才，重视教育。</w:t>
      </w:r>
    </w:p>
    <w:p>
      <w:pPr>
        <w:shd w:val="clear" w:color="auto" w:fill="auto"/>
        <w:spacing w:line="360" w:lineRule="auto"/>
        <w:jc w:val="left"/>
      </w:pPr>
      <w:r>
        <w:t>3．南京大屠杀的公祭日是（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A．9月18日</w:t>
      </w:r>
      <w:r>
        <w:tab/>
      </w:r>
      <w:r>
        <w:t>B．12月13日</w:t>
      </w:r>
      <w:r>
        <w:tab/>
      </w:r>
      <w:r>
        <w:t>C．7月7日</w:t>
      </w:r>
      <w:r>
        <w:tab/>
      </w:r>
      <w:r>
        <w:t>D．9月3日</w:t>
      </w:r>
    </w:p>
    <w:p>
      <w:pPr>
        <w:shd w:val="clear" w:color="auto" w:fill="auto"/>
        <w:spacing w:line="360" w:lineRule="auto"/>
        <w:jc w:val="left"/>
      </w:pPr>
      <w:r>
        <w:t>4．推动构建人类命运共同体的重要实践平台是（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）建设。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A．一盔一带</w:t>
      </w:r>
      <w:r>
        <w:tab/>
      </w:r>
      <w:r>
        <w:t>B．和合共生</w:t>
      </w:r>
      <w:r>
        <w:tab/>
      </w:r>
      <w:r>
        <w:t>C．“一带一路”</w:t>
      </w:r>
      <w:r>
        <w:tab/>
      </w:r>
      <w:r>
        <w:t>D．各美其美</w:t>
      </w:r>
    </w:p>
    <w:p>
      <w:pPr>
        <w:shd w:val="clear" w:color="auto" w:fill="auto"/>
        <w:spacing w:line="360" w:lineRule="auto"/>
        <w:jc w:val="left"/>
      </w:pPr>
      <w:r>
        <w:t>5．1940年8月至次年1月，八路军总部在华北发动了一次大规模的对日军的进攻，陆续参战的部队达到105个团20余万人。这场战役是（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A．台儿庄战役</w:t>
      </w:r>
      <w:r>
        <w:tab/>
      </w:r>
      <w:r>
        <w:t>B．喜峰口战役</w:t>
      </w:r>
      <w:r>
        <w:tab/>
      </w:r>
      <w:r>
        <w:t>C．百团大战</w:t>
      </w:r>
    </w:p>
    <w:p>
      <w:pPr>
        <w:shd w:val="clear" w:color="auto" w:fill="auto"/>
        <w:spacing w:line="360" w:lineRule="auto"/>
        <w:jc w:val="left"/>
      </w:pPr>
      <w:r>
        <w:t>6．它是中国对外改革开放的窗口，它被人们称为“一夜崛起的城市”，它是（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A．深圳</w:t>
      </w:r>
      <w:r>
        <w:tab/>
      </w:r>
      <w:r>
        <w:t>B．汕头</w:t>
      </w:r>
      <w:r>
        <w:tab/>
      </w:r>
      <w:r>
        <w:t>C．厦门</w:t>
      </w:r>
    </w:p>
    <w:p>
      <w:pPr>
        <w:shd w:val="clear" w:color="auto" w:fill="auto"/>
        <w:spacing w:line="360" w:lineRule="auto"/>
        <w:jc w:val="left"/>
      </w:pPr>
      <w:r>
        <w:t>7．“雄赳赳，气昂昂，跨过鸭绿江；保和平，卫祖国，就是保家乡……”，歌曲里描述的卫国战争是（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A．斯大林格勒保卫战</w:t>
      </w:r>
      <w:r>
        <w:tab/>
      </w:r>
      <w:r>
        <w:t>B．抗日战争</w:t>
      </w:r>
      <w:r>
        <w:tab/>
      </w:r>
      <w:r>
        <w:t>C．抗美援朝战争</w:t>
      </w:r>
    </w:p>
    <w:p>
      <w:pPr>
        <w:shd w:val="clear" w:color="auto" w:fill="auto"/>
        <w:spacing w:line="360" w:lineRule="auto"/>
        <w:jc w:val="left"/>
      </w:pPr>
      <w:r>
        <w:t>8．在我国被誉为“杂交水稻之父”的是（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A．杨振宁</w:t>
      </w:r>
      <w:r>
        <w:tab/>
      </w:r>
      <w:r>
        <w:t>B．钱学森</w:t>
      </w:r>
      <w:r>
        <w:tab/>
      </w:r>
      <w:r>
        <w:t>C．袁隆平</w:t>
      </w:r>
      <w:r>
        <w:tab/>
      </w:r>
      <w:r>
        <w:t>D．邓稼先</w:t>
      </w:r>
    </w:p>
    <w:p>
      <w:pPr>
        <w:shd w:val="clear" w:color="auto" w:fill="auto"/>
        <w:spacing w:line="360" w:lineRule="auto"/>
        <w:jc w:val="left"/>
      </w:pPr>
      <w:r>
        <w:t>9．中国精神一直是中华民族赖以生存的灵魂。下面不能体现中国精神的是（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A．新冠病毒抗疫斗争</w:t>
      </w:r>
      <w:r>
        <w:tab/>
      </w:r>
      <w:r>
        <w:t>B．唐山打人事件</w:t>
      </w:r>
      <w:r>
        <w:tab/>
      </w:r>
      <w:r>
        <w:t>C．河南郑州抗洪救灾</w:t>
      </w:r>
    </w:p>
    <w:p>
      <w:pPr>
        <w:shd w:val="clear" w:color="auto" w:fill="auto"/>
        <w:spacing w:line="360" w:lineRule="auto"/>
        <w:jc w:val="left"/>
      </w:pPr>
      <w:r>
        <w:t>10．下列属于甲午中日战争中为国捐躯的英维人物是（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A．林则徐</w:t>
      </w:r>
      <w:r>
        <w:tab/>
      </w:r>
      <w:r>
        <w:t>B．郑成功</w:t>
      </w:r>
      <w:r>
        <w:tab/>
      </w:r>
      <w:r>
        <w:t>C．邓世昌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11．(      )是人类历史上十分黑暗的一页。我国将每年(      )月(      )日设立为南京大屠杀死难者国家公祭日。</w:t>
      </w:r>
    </w:p>
    <w:p>
      <w:pPr>
        <w:shd w:val="clear" w:color="auto" w:fill="auto"/>
        <w:spacing w:line="360" w:lineRule="auto"/>
        <w:jc w:val="left"/>
      </w:pPr>
      <w:r>
        <w:t>12．__________，首都__________万军民齐聚天安门广场，参加_________。下午3：00，__________主席在天安门城楼上向全世界庄严宣布：__________________！他亲自按动电钮，升起新中国第一面_________。这时乐队高奏______________，礼炮齐鸣。之后举行了盛大的阅兵仪式和群众游行活动，欢庆新中国的诞生。</w:t>
      </w:r>
    </w:p>
    <w:p>
      <w:pPr>
        <w:shd w:val="clear" w:color="auto" w:fill="auto"/>
        <w:spacing w:line="360" w:lineRule="auto"/>
        <w:jc w:val="left"/>
      </w:pPr>
      <w:r>
        <w:t>13．中国共产党第一次全国代表大会先是在______召开，后来转移到_____的南湖继续进行</w:t>
      </w:r>
    </w:p>
    <w:p>
      <w:pPr>
        <w:shd w:val="clear" w:color="auto" w:fill="auto"/>
        <w:spacing w:line="360" w:lineRule="auto"/>
        <w:jc w:val="left"/>
      </w:pPr>
      <w:r>
        <w:t>14．近代中国实行“___________”的政策，国家逐渐走向衰败，陷入___________的境地。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15．说一说中华人民共和国成立后，我国在工业发展和科技创新方面所创造的“第一”。</w:t>
      </w:r>
    </w:p>
    <w:p>
      <w:pPr>
        <w:shd w:val="clear" w:color="auto" w:fill="auto"/>
        <w:spacing w:line="360" w:lineRule="auto"/>
        <w:jc w:val="left"/>
      </w:pPr>
      <w:r>
        <w:t>16．简单介绍一下抗美援朝战争。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17．2021年是中国共产党成立100周年。中国共产党领导中国人民走过的百年历程，是光荣辉煌的一百年，也是艰苦卓绝的一百年；是奠基立业的一百年，也是开辟未来的一百年。</w:t>
      </w:r>
    </w:p>
    <w:p>
      <w:pPr>
        <w:shd w:val="clear" w:color="auto" w:fill="auto"/>
        <w:spacing w:line="360" w:lineRule="auto"/>
        <w:jc w:val="left"/>
      </w:pPr>
      <w:r>
        <w:t>（1）李明在党史学习中，学到了如下内容，请你填一填：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9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内容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填一填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中国共产党的诞生纪念日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（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中国共产党从幼年走向成熟的标志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（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中华人民共和国成立的时间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（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）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（2）经过长期努力，中国特色社会主义进入了新时代。我们应该如何做新时代的好少年？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南京大屠杀     12     13</w:t>
      </w:r>
    </w:p>
    <w:p>
      <w:pPr>
        <w:shd w:val="clear" w:color="auto" w:fill="auto"/>
        <w:spacing w:line="360" w:lineRule="auto"/>
        <w:jc w:val="left"/>
      </w:pPr>
      <w:r>
        <w:t>12．     1949年10月1日     30     开国大典     毛泽东     中华人民共和国中央人民政府今天成立了     五星红旗     《义勇军进行曲》</w:t>
      </w:r>
    </w:p>
    <w:p>
      <w:pPr>
        <w:shd w:val="clear" w:color="auto" w:fill="auto"/>
        <w:spacing w:line="360" w:lineRule="auto"/>
        <w:jc w:val="left"/>
      </w:pPr>
      <w:r>
        <w:t>13．     上海     浙江嘉兴</w:t>
      </w:r>
    </w:p>
    <w:p>
      <w:pPr>
        <w:shd w:val="clear" w:color="auto" w:fill="auto"/>
        <w:spacing w:line="360" w:lineRule="auto"/>
        <w:jc w:val="left"/>
      </w:pPr>
      <w:r>
        <w:t>14．     闭关锁国     落后挨打</w:t>
      </w:r>
    </w:p>
    <w:p>
      <w:pPr>
        <w:shd w:val="clear" w:color="auto" w:fill="auto"/>
        <w:spacing w:line="360" w:lineRule="auto"/>
        <w:jc w:val="left"/>
      </w:pPr>
      <w:r>
        <w:t>15．新中国成立后，我国工业发展创造了很多个“第一”，如第一辆汽车、第一架喷气式飞机、第一座长江大桥、第一只电子管等。科技创新方面表现为第一颗人造地球卫星的成功发射等。</w:t>
      </w:r>
    </w:p>
    <w:p>
      <w:pPr>
        <w:shd w:val="clear" w:color="auto" w:fill="auto"/>
        <w:spacing w:line="360" w:lineRule="auto"/>
        <w:jc w:val="left"/>
      </w:pPr>
      <w:r>
        <w:t>16．1950年7月10日，中国人民反对美国侵略台湾朝鲜运动委员会成立，抗美援朝运动自此开始。10月，中国人民志愿军赴朝作战，拉开了抗美援朝战争的序幕。在抗美援朝战争中，志愿军得到了解放军全军和中国全国人民的全力支持，得到了以苏联为首的社会主义阵营的配合。1953年7月，双方签订《朝鲜停战协定》，从此抗美援朝胜利结束。1958年，志愿军全部撤回中国。</w:t>
      </w:r>
    </w:p>
    <w:p>
      <w:pPr>
        <w:shd w:val="clear" w:color="auto" w:fill="auto"/>
        <w:spacing w:line="360" w:lineRule="auto"/>
        <w:jc w:val="left"/>
      </w:pPr>
      <w:r>
        <w:t>17．（1）①每年的7月1日。②遵义会议。③1949年10月1日。</w:t>
      </w:r>
    </w:p>
    <w:p>
      <w:pPr>
        <w:shd w:val="clear" w:color="auto" w:fill="auto"/>
        <w:spacing w:line="360" w:lineRule="auto"/>
        <w:jc w:val="left"/>
      </w:pPr>
      <w:r>
        <w:t>（2）少年是人一生中最宝贵的时期，我们要懂得珍惜，严格要求自己，向榜样学习。从自己做起，从小事做起，养成好思想、好品行、好习惯，努力做德智体美劳全面发展的社会主义建设者和接班人。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6C98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1532</Words>
  <Characters>1691</Characters>
  <Lines>0</Lines>
  <Paragraphs>0</Paragraphs>
  <TotalTime>3</TotalTime>
  <ScaleCrop>false</ScaleCrop>
  <LinksUpToDate>false</LinksUpToDate>
  <CharactersWithSpaces>1854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FB09599E323947BB9CD4D15771FE1E2A</vt:lpwstr>
  </property>
</Properties>
</file>