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6.探访古代文明（同步练习） 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1．为甲骨文和考古发掘所证实的古代都城遗址是（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A．殷墟</w:t>
      </w:r>
      <w:r>
        <w:tab/>
      </w:r>
      <w:r>
        <w:t>B．周口店</w:t>
      </w:r>
      <w:r>
        <w:tab/>
      </w:r>
      <w:r>
        <w:t>C．临潼</w:t>
      </w:r>
      <w:r>
        <w:tab/>
      </w:r>
      <w:r>
        <w:t>D．良渚古城</w:t>
      </w:r>
    </w:p>
    <w:p>
      <w:pPr>
        <w:shd w:val="clear" w:color="auto" w:fill="auto"/>
        <w:spacing w:line="360" w:lineRule="auto"/>
        <w:jc w:val="left"/>
      </w:pPr>
      <w:r>
        <w:t>2．早期文明区域的出现，表明人类开始跨人文明时代的门槛。下列有关早期文明的说法不正确的是（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A．只有中华文明一直延续至今，未曾中断</w:t>
      </w:r>
      <w:r>
        <w:tab/>
      </w:r>
      <w:r>
        <w:t>B．早期文明大都位于大河流域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C．金字塔是古巴比伦文明的象征</w:t>
      </w:r>
    </w:p>
    <w:p>
      <w:pPr>
        <w:shd w:val="clear" w:color="auto" w:fill="auto"/>
        <w:spacing w:line="360" w:lineRule="auto"/>
        <w:jc w:val="left"/>
      </w:pPr>
      <w:r>
        <w:t>3．中华文明的发祥地是（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A．印度河和恒河</w:t>
      </w:r>
      <w:r>
        <w:tab/>
      </w:r>
      <w:r>
        <w:t>B．长江和黄河</w:t>
      </w:r>
      <w:r>
        <w:tab/>
      </w:r>
      <w:r>
        <w:t>C．尼罗河和密西西比河</w:t>
      </w:r>
    </w:p>
    <w:p>
      <w:pPr>
        <w:shd w:val="clear" w:color="auto" w:fill="auto"/>
        <w:spacing w:line="360" w:lineRule="auto"/>
        <w:jc w:val="left"/>
      </w:pPr>
      <w:r>
        <w:t>4．在中国历史上，位于长江流域的是（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A．半坡人</w:t>
      </w:r>
      <w:r>
        <w:tab/>
      </w:r>
      <w:r>
        <w:t>B．河姆渡人</w:t>
      </w:r>
      <w:r>
        <w:tab/>
      </w:r>
      <w:r>
        <w:t>C．河套人</w:t>
      </w:r>
    </w:p>
    <w:p>
      <w:pPr>
        <w:shd w:val="clear" w:color="auto" w:fill="auto"/>
        <w:spacing w:line="360" w:lineRule="auto"/>
        <w:jc w:val="left"/>
      </w:pPr>
      <w:r>
        <w:t>5．2006年，中国安阳殷墟被列入《世界遗产名录》。这是因为在殷墟发掘了具有文明标志性作用的（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A．甲骨文、兵马俑</w:t>
      </w:r>
      <w:r>
        <w:tab/>
      </w:r>
      <w:r>
        <w:t>B．茶叶、青铜器</w:t>
      </w:r>
      <w:r>
        <w:tab/>
      </w:r>
      <w:r>
        <w:t>C．甲骨文、青铜器</w:t>
      </w:r>
      <w:r>
        <w:tab/>
      </w:r>
      <w:r>
        <w:t>D．丝绸、甲骨文</w:t>
      </w:r>
    </w:p>
    <w:p>
      <w:pPr>
        <w:shd w:val="clear" w:color="auto" w:fill="auto"/>
        <w:spacing w:line="360" w:lineRule="auto"/>
        <w:jc w:val="left"/>
      </w:pPr>
      <w:r>
        <w:t>6．某校六年级同学以“早期大河文明”为主题进行探究性学习。下列对探究内容描述正确的是（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A．“两河流域”的人在印度河流域、恒河流域驯养动物，种植谷物</w:t>
      </w:r>
    </w:p>
    <w:p>
      <w:pPr>
        <w:shd w:val="clear" w:color="auto" w:fill="auto"/>
        <w:spacing w:line="360" w:lineRule="auto"/>
        <w:jc w:val="left"/>
      </w:pPr>
      <w:r>
        <w:t>B．金字塔是古印度文明的象征</w:t>
      </w:r>
    </w:p>
    <w:p>
      <w:pPr>
        <w:shd w:val="clear" w:color="auto" w:fill="auto"/>
        <w:spacing w:line="360" w:lineRule="auto"/>
        <w:jc w:val="left"/>
      </w:pPr>
      <w:r>
        <w:t>C．古埃及制定的《汉谟拉比法典》是迄今已知的世界上第一部较为完整的成文法典</w:t>
      </w:r>
    </w:p>
    <w:p>
      <w:pPr>
        <w:shd w:val="clear" w:color="auto" w:fill="auto"/>
        <w:spacing w:line="360" w:lineRule="auto"/>
        <w:jc w:val="left"/>
      </w:pPr>
      <w:r>
        <w:t>D．中国远古先民创造了甲骨文</w:t>
      </w:r>
    </w:p>
    <w:p>
      <w:pPr>
        <w:shd w:val="clear" w:color="auto" w:fill="auto"/>
        <w:spacing w:line="360" w:lineRule="auto"/>
        <w:jc w:val="left"/>
      </w:pPr>
      <w:r>
        <w:t>7．金字塔是（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）文明的象征。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A．意大利</w:t>
      </w:r>
      <w:r>
        <w:tab/>
      </w:r>
      <w:r>
        <w:t>B．土耳其</w:t>
      </w:r>
      <w:r>
        <w:tab/>
      </w:r>
      <w:r>
        <w:t>C．埃及</w:t>
      </w:r>
    </w:p>
    <w:p>
      <w:pPr>
        <w:shd w:val="clear" w:color="auto" w:fill="auto"/>
        <w:spacing w:line="360" w:lineRule="auto"/>
        <w:jc w:val="left"/>
      </w:pPr>
      <w:r>
        <w:t>8．被称为中华民族“母亲河”的两条河流是（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A．黄河和珠江</w:t>
      </w:r>
      <w:r>
        <w:tab/>
      </w:r>
      <w:r>
        <w:t>B．长江和淮河</w:t>
      </w:r>
      <w:r>
        <w:tab/>
      </w:r>
      <w:r>
        <w:t>C．长江和黄河</w:t>
      </w:r>
    </w:p>
    <w:p>
      <w:pPr>
        <w:shd w:val="clear" w:color="auto" w:fill="auto"/>
        <w:spacing w:line="360" w:lineRule="auto"/>
        <w:jc w:val="left"/>
      </w:pPr>
      <w:r>
        <w:t>9．（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）是古埃及文明的象征。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A．斗兽场</w:t>
      </w:r>
      <w:r>
        <w:tab/>
      </w:r>
      <w:r>
        <w:t>B．万里长城</w:t>
      </w:r>
      <w:r>
        <w:tab/>
      </w:r>
      <w:r>
        <w:t>C．金字塔</w:t>
      </w:r>
    </w:p>
    <w:p>
      <w:pPr>
        <w:shd w:val="clear" w:color="auto" w:fill="auto"/>
        <w:spacing w:line="360" w:lineRule="auto"/>
        <w:jc w:val="left"/>
      </w:pPr>
      <w:r>
        <w:t>10．“两河流域”指的是（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）两河之间的地方。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A．长江和黄河</w:t>
      </w:r>
      <w:r>
        <w:tab/>
      </w:r>
      <w:r>
        <w:t>B．印度河和恒河</w:t>
      </w:r>
      <w:r>
        <w:tab/>
      </w:r>
      <w:r>
        <w:t>C．幼发拉底河和底格里斯河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11．金字塔的建造充分证明古埃及人在________、________、________等方面的水平所达到的高度。</w:t>
      </w:r>
    </w:p>
    <w:p>
      <w:pPr>
        <w:shd w:val="clear" w:color="auto" w:fill="auto"/>
        <w:spacing w:line="360" w:lineRule="auto"/>
        <w:jc w:val="left"/>
      </w:pPr>
      <w:r>
        <w:t>12．长江和__________被称为中华民族的“母亲河”。</w:t>
      </w:r>
    </w:p>
    <w:p>
      <w:pPr>
        <w:shd w:val="clear" w:color="auto" w:fill="auto"/>
        <w:spacing w:line="360" w:lineRule="auto"/>
        <w:jc w:val="left"/>
      </w:pPr>
      <w:r>
        <w:t>13．(             )流域和长江流域是中华文明的重要发祥地。</w:t>
      </w:r>
    </w:p>
    <w:p>
      <w:pPr>
        <w:shd w:val="clear" w:color="auto" w:fill="auto"/>
        <w:spacing w:line="360" w:lineRule="auto"/>
        <w:jc w:val="left"/>
      </w:pPr>
      <w:r>
        <w:t>14．人类古代文明成就辉煌，不同文明之间不是孤立存在的，而是相互______和借鉴的。</w:t>
      </w:r>
    </w:p>
    <w:p>
      <w:pPr>
        <w:shd w:val="clear" w:color="auto" w:fill="auto"/>
        <w:spacing w:line="360" w:lineRule="auto"/>
        <w:jc w:val="left"/>
      </w:pPr>
      <w:r>
        <w:t>15．两河流域是指(      )和(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16．简要说了解古代遗迹有什么意义？</w:t>
      </w:r>
    </w:p>
    <w:p>
      <w:pPr>
        <w:shd w:val="clear" w:color="auto" w:fill="auto"/>
        <w:spacing w:line="360" w:lineRule="auto"/>
        <w:jc w:val="left"/>
      </w:pPr>
      <w:r>
        <w:t>17．“四大洋”是指哪四个大洋？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认真观察世界早期文明发祥地示意图，结合所学知识，给下列问题做出正确的选择与解答。在括号里填上相应的序号。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19450" cy="1466850"/>
            <wp:effectExtent l="0" t="0" r="6350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18．这四个早期文明中一直延续至今，未曾中断的是（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19．经考古发现，在（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）流域的早期文明中，人们使用小口尖底瓶取水、种植粟。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hd w:val="clear" w:color="auto" w:fill="auto"/>
        <w:spacing w:line="360" w:lineRule="auto"/>
        <w:jc w:val="left"/>
      </w:pPr>
      <w:r>
        <w:t>20．楔形文字和汉谟拉比法典是（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）的文明成就。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21．这四个早期文明中不位于亚洲的是（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22．早期文明①周边附近最显著的自然环境标记是（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A．东非高原</w:t>
      </w:r>
      <w:r>
        <w:tab/>
      </w:r>
      <w:r>
        <w:t>B．撒哈拉沙漠</w:t>
      </w:r>
      <w:r>
        <w:tab/>
      </w:r>
      <w:r>
        <w:t>C．亚马孙平原</w:t>
      </w:r>
      <w:r>
        <w:tab/>
      </w:r>
      <w:r>
        <w:t>D．喜马拉雅山脉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建筑学     数学     物理学</w:t>
      </w:r>
    </w:p>
    <w:p>
      <w:pPr>
        <w:shd w:val="clear" w:color="auto" w:fill="auto"/>
        <w:spacing w:line="360" w:lineRule="auto"/>
        <w:jc w:val="left"/>
      </w:pPr>
      <w:r>
        <w:t>12．黄河</w:t>
      </w:r>
    </w:p>
    <w:p>
      <w:pPr>
        <w:shd w:val="clear" w:color="auto" w:fill="auto"/>
        <w:spacing w:line="360" w:lineRule="auto"/>
        <w:jc w:val="left"/>
      </w:pPr>
      <w:r>
        <w:t>13．黄河</w:t>
      </w:r>
    </w:p>
    <w:p>
      <w:pPr>
        <w:shd w:val="clear" w:color="auto" w:fill="auto"/>
        <w:spacing w:line="360" w:lineRule="auto"/>
        <w:jc w:val="left"/>
      </w:pPr>
      <w:r>
        <w:t>14．学习</w:t>
      </w:r>
    </w:p>
    <w:p>
      <w:pPr>
        <w:shd w:val="clear" w:color="auto" w:fill="auto"/>
        <w:spacing w:line="360" w:lineRule="auto"/>
        <w:jc w:val="left"/>
      </w:pPr>
      <w:r>
        <w:t>15．     底格里斯河     幼发拉底河</w:t>
      </w:r>
    </w:p>
    <w:p>
      <w:pPr>
        <w:shd w:val="clear" w:color="auto" w:fill="auto"/>
        <w:spacing w:line="360" w:lineRule="auto"/>
        <w:jc w:val="left"/>
      </w:pPr>
      <w:r>
        <w:t>16．古代文明的遗迹是我们了解过去的重要途径，也是人类共同的精神财富和文化财富，需要我们去珍惜、领悟和传承。</w:t>
      </w:r>
    </w:p>
    <w:p>
      <w:pPr>
        <w:shd w:val="clear" w:color="auto" w:fill="auto"/>
        <w:spacing w:line="360" w:lineRule="auto"/>
        <w:jc w:val="left"/>
      </w:pPr>
      <w:r>
        <w:t>17．“四大洋”指太平洋、大西洋、印度洋和北冰洋。</w:t>
      </w:r>
    </w:p>
    <w:p>
      <w:pPr>
        <w:shd w:val="clear" w:color="auto" w:fill="auto"/>
        <w:spacing w:line="360" w:lineRule="auto"/>
        <w:jc w:val="left"/>
      </w:pPr>
      <w:r>
        <w:t>18．D    19．B    20．B    21．A    22．A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52D6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1211</Words>
  <Characters>1276</Characters>
  <Lines>0</Lines>
  <Paragraphs>0</Paragraphs>
  <TotalTime>3</TotalTime>
  <ScaleCrop>false</ScaleCrop>
  <LinksUpToDate>false</LinksUpToDate>
  <CharactersWithSpaces>1441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F4D862E38B6D44629ED204C039EB01D8</vt:lpwstr>
  </property>
</Properties>
</file>