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1.2 磁铁怎样吸引物体（同步练习）二年级下册科学 教科版</w:t>
      </w:r>
    </w:p>
    <w:p w:rsidR="00EF035E" w:rsidRPr="00043B54" w:rsidP="00BC4F14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1．“蝴蝶飞”实验能够成功是因为“蝴蝶”背上有（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A．回形针</w:t>
      </w:r>
      <w:r>
        <w:tab/>
      </w:r>
      <w:r>
        <w:t>B．木条</w:t>
      </w:r>
      <w:r>
        <w:tab/>
      </w:r>
      <w:r>
        <w:t>C．纸片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2．天琪先用纸片和回形针做了一个小鸭子，然后用磁铁在纸板下方让小鸭子“游泳”，如图所示，这个实验说明磁铁（　　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1009650" cy="8667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845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A．有魔力</w:t>
      </w:r>
      <w:r>
        <w:tab/>
      </w:r>
      <w:r>
        <w:t>B．能吸引纸板</w:t>
      </w:r>
      <w:r>
        <w:tab/>
      </w:r>
      <w:r>
        <w:t>C．隔着纸板也能吸引物体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3．隔着作业本，磁铁能让作业本上的回形针移动，说明磁铁可以（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A．隔空吸铁</w:t>
      </w:r>
      <w:r>
        <w:tab/>
      </w:r>
      <w:r>
        <w:t>B．隔物吸铁</w:t>
      </w:r>
      <w:r>
        <w:tab/>
      </w:r>
      <w:r>
        <w:t>C．传递磁力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4．磁铁上（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）的磁力最强。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A．中间</w:t>
      </w:r>
      <w:r>
        <w:tab/>
      </w:r>
      <w:r>
        <w:t>B．磁极</w:t>
      </w:r>
      <w:r>
        <w:tab/>
      </w:r>
      <w:r>
        <w:t>C．外边</w:t>
      </w:r>
      <w:r>
        <w:tab/>
      </w:r>
      <w:r>
        <w:t>D．里边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5．我发现：磁铁（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）隔着一定距离吸引铁。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A．可以</w:t>
      </w:r>
      <w:r>
        <w:tab/>
      </w:r>
      <w:r>
        <w:t>B．不可以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6．为什么我们在实验过程中要重复同一组实验很多次？为什么我们要检测几种不同形状的磁铁？（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A．老师的要求。</w:t>
      </w:r>
      <w:r>
        <w:tab/>
      </w:r>
      <w:r>
        <w:t>B．得到更可靠的规律</w:t>
      </w:r>
      <w:r>
        <w:tab/>
      </w:r>
      <w:r>
        <w:t>C．增加实验的趣味性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7．下图让小车动起来的力是（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2047875" cy="71437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371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A．拉力</w:t>
      </w:r>
      <w:r>
        <w:tab/>
      </w:r>
      <w:r>
        <w:t>B．推力</w:t>
      </w:r>
      <w:r>
        <w:tab/>
      </w:r>
      <w:r>
        <w:t>C．磁力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8．不接触回形针，磁铁就能够把回形针吸过来，说明磁铁（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A．有魔力</w:t>
      </w:r>
      <w:r>
        <w:tab/>
      </w:r>
      <w:r>
        <w:t>B．能够隔空吸铁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C．磁力很强</w:t>
      </w:r>
      <w:r>
        <w:tab/>
      </w:r>
      <w:r>
        <w:t>D．没有磁力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9．磁铁吸引铁的力量我们叫做（　 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A．推力</w:t>
      </w:r>
      <w:r>
        <w:tab/>
      </w:r>
      <w:r>
        <w:t>B．磁力</w:t>
      </w:r>
      <w:r>
        <w:tab/>
      </w:r>
      <w:r>
        <w:t>C．弹力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10．用磁铁吸引小车时，不会发生的情况是（　 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A．在磁铁与小车中间隔一个薄木板，小车仍然能被吸引运动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B．磁铁吸引小车运动时，小车的运动会越来越快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C．当小车被吸引到快接近磁铁时，速度会越来越慢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11．磁铁能吸引物体的性质叫</w:t>
      </w:r>
      <w:r>
        <w:t>____________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12．磁铁能吸引铁的性质叫做</w:t>
      </w:r>
      <w:r>
        <w:t>_______</w:t>
      </w:r>
      <w:r>
        <w:t>，（填“磁极”或“磁性”）磁铁上磁力最强的部分叫做</w:t>
      </w:r>
      <w:r>
        <w:t>_______</w:t>
      </w:r>
      <w:r>
        <w:t>。（填“磁极”或“磁性”）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13．磁铁能够吸引</w:t>
      </w:r>
      <w:r>
        <w:t>_________</w:t>
      </w:r>
      <w:r>
        <w:t>和镍。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14．磁铁能隔着一些物体不太厚的物体也能吸</w:t>
      </w:r>
      <w:r>
        <w:t>____________</w:t>
      </w:r>
      <w:r>
        <w:t>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15．除了用磁铁，你还能用什么方法不接触小车就让它运动起来？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16．我们在游乐场会看到有卖向上漂浮的气球，这是因为里面装入了比空气轻的氢气或氦气，你能用磁铁的原理代替氢气做出漂浮气球的效果吗？（请想一想，画出你的设计想法）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2686050" cy="12001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3549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17．下列物体哪些能被磁铁吸引？请在后面的括号里打上“√”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纸片（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铅笔（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磁铁（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图钉（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回形针（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小刀（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小木块（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布片（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玻璃杯（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铁钉（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塑料小尺（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铁锅（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石块（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橡皮（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铁皮文具盒（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瓷器（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11．磁性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     磁性     磁极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13．铁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14．铁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15．（答案不唯一）用嘴吹、用电风扇吹、用扇子扇。解析：可以利用风来使小车运动。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16．在气球顶上粘一个回形针，在气球上方的盒子上粘一块磁铁，让气球在磁铁的磁力作用下实现漂浮。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17．磁铁（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图钉（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回形针（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小刀（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铁钉（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铁锅（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铁皮文具盒（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footer" Target="footer1.xml" />
  <Relationship Id="rId11" Type="http://schemas.openxmlformats.org/officeDocument/2006/relationships/footer" Target="footer2.xml" />
  <Relationship Id="rId12" Type="http://schemas.openxmlformats.org/officeDocument/2006/relationships/header" Target="header3.xml" />
  <Relationship Id="rId13" Type="http://schemas.openxmlformats.org/officeDocument/2006/relationships/footer" Target="footer3.xml" />
  <Relationship Id="rId14" Type="http://schemas.openxmlformats.org/officeDocument/2006/relationships/header" Target="header4.xml" />
  <Relationship Id="rId15" Type="http://schemas.openxmlformats.org/officeDocument/2006/relationships/header" Target="header5.xml" />
  <Relationship Id="rId16" Type="http://schemas.openxmlformats.org/officeDocument/2006/relationships/footer" Target="footer4.xml" />
  <Relationship Id="rId17" Type="http://schemas.openxmlformats.org/officeDocument/2006/relationships/footer" Target="footer5.xml" />
  <Relationship Id="rId18" Type="http://schemas.openxmlformats.org/officeDocument/2006/relationships/header" Target="header6.xml" />
  <Relationship Id="rId19" Type="http://schemas.openxmlformats.org/officeDocument/2006/relationships/footer" Target="footer6.xml" />
  <Relationship Id="rId2" Type="http://schemas.openxmlformats.org/officeDocument/2006/relationships/webSettings" Target="webSettings.xml" />
  <Relationship Id="rId20" Type="http://schemas.openxmlformats.org/officeDocument/2006/relationships/theme" Target="theme/theme1.xml" />
  <Relationship Id="rId21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header" Target="header1.xml" />
  <Relationship Id="rId9" Type="http://schemas.openxmlformats.org/officeDocument/2006/relationships/header" Target="header2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