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9264" behindDoc="0" locked="0" layoutInCell="1" allowOverlap="1">
            <wp:simplePos x="0" y="0"/>
            <wp:positionH relativeFrom="page">
              <wp:posOffset>11544300</wp:posOffset>
            </wp:positionH>
            <wp:positionV relativeFrom="topMargin">
              <wp:posOffset>12357100</wp:posOffset>
            </wp:positionV>
            <wp:extent cx="419100" cy="2667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419100" cy="266700"/>
                    </a:xfrm>
                    <a:prstGeom prst="rect">
                      <a:avLst/>
                    </a:prstGeom>
                  </pic:spPr>
                </pic:pic>
              </a:graphicData>
            </a:graphic>
          </wp:anchor>
        </w:drawing>
      </w:r>
      <w:r>
        <w:rPr>
          <w:rFonts w:ascii="Times New Roman" w:hAnsi="Times New Roman" w:eastAsia="Times New Roman" w:cs="Times New Roman"/>
          <w:b/>
          <w:color w:val="auto"/>
          <w:sz w:val="32"/>
        </w:rPr>
        <w:t>2023</w:t>
      </w:r>
      <w:r>
        <w:rPr>
          <w:rFonts w:ascii="宋体" w:hAnsi="宋体" w:eastAsia="宋体" w:cs="宋体"/>
          <w:b/>
          <w:color w:val="auto"/>
          <w:sz w:val="32"/>
        </w:rPr>
        <w:t>-</w:t>
      </w:r>
      <w:r>
        <w:rPr>
          <w:rFonts w:ascii="Times New Roman" w:hAnsi="Times New Roman" w:eastAsia="Times New Roman" w:cs="Times New Roman"/>
          <w:b/>
          <w:color w:val="auto"/>
          <w:sz w:val="32"/>
        </w:rPr>
        <w:t>2024</w:t>
      </w:r>
      <w:r>
        <w:rPr>
          <w:rFonts w:ascii="宋体" w:hAnsi="宋体" w:eastAsia="宋体" w:cs="宋体"/>
          <w:b/>
          <w:color w:val="auto"/>
          <w:sz w:val="32"/>
        </w:rPr>
        <w:t>学年第一学期期末质量监测</w:t>
      </w:r>
    </w:p>
    <w:p>
      <w:pPr>
        <w:spacing w:line="360" w:lineRule="auto"/>
        <w:jc w:val="center"/>
      </w:pPr>
      <w:r>
        <w:rPr>
          <w:rFonts w:ascii="宋体" w:hAnsi="宋体" w:eastAsia="宋体" w:cs="宋体"/>
          <w:b/>
          <w:color w:val="auto"/>
          <w:sz w:val="32"/>
        </w:rPr>
        <w:t>九年级语文试题</w:t>
      </w:r>
    </w:p>
    <w:p>
      <w:pPr>
        <w:spacing w:line="360" w:lineRule="auto"/>
        <w:jc w:val="center"/>
      </w:pPr>
      <w:r>
        <w:rPr>
          <w:rFonts w:ascii="宋体" w:hAnsi="宋体" w:eastAsia="宋体" w:cs="宋体"/>
          <w:b/>
          <w:color w:val="auto"/>
          <w:sz w:val="24"/>
        </w:rPr>
        <w:t>考试范围：九上和九下全部，名著阅读《水浒传》（简·爱）</w:t>
      </w:r>
      <w:bookmarkStart w:id="0" w:name="_GoBack"/>
      <w:bookmarkEnd w:id="0"/>
    </w:p>
    <w:p>
      <w:pPr>
        <w:spacing w:line="360" w:lineRule="auto"/>
        <w:jc w:val="left"/>
      </w:pPr>
      <w:r>
        <w:rPr>
          <w:rFonts w:ascii="宋体" w:hAnsi="宋体" w:eastAsia="宋体" w:cs="宋体"/>
          <w:b/>
          <w:color w:val="auto"/>
          <w:sz w:val="24"/>
        </w:rPr>
        <w:t>说明：</w:t>
      </w:r>
      <w:r>
        <w:rPr>
          <w:rFonts w:ascii="Times New Roman" w:hAnsi="Times New Roman" w:eastAsia="Times New Roman" w:cs="Times New Roman"/>
          <w:b/>
          <w:color w:val="auto"/>
          <w:sz w:val="24"/>
        </w:rPr>
        <w:t>1.</w:t>
      </w:r>
      <w:r>
        <w:rPr>
          <w:rFonts w:ascii="宋体" w:hAnsi="宋体" w:eastAsia="宋体" w:cs="宋体"/>
          <w:b/>
          <w:color w:val="auto"/>
          <w:sz w:val="24"/>
        </w:rPr>
        <w:t>本试卷共</w:t>
      </w:r>
      <w:r>
        <w:rPr>
          <w:rFonts w:ascii="Times New Roman" w:hAnsi="Times New Roman" w:eastAsia="Times New Roman" w:cs="Times New Roman"/>
          <w:b/>
          <w:color w:val="auto"/>
          <w:sz w:val="24"/>
        </w:rPr>
        <w:t>6</w:t>
      </w:r>
      <w:r>
        <w:rPr>
          <w:rFonts w:ascii="宋体" w:hAnsi="宋体" w:eastAsia="宋体" w:cs="宋体"/>
          <w:b/>
          <w:color w:val="auto"/>
          <w:sz w:val="24"/>
        </w:rPr>
        <w:t>页，满分</w:t>
      </w:r>
      <w:r>
        <w:rPr>
          <w:rFonts w:ascii="Times New Roman" w:hAnsi="Times New Roman" w:eastAsia="Times New Roman" w:cs="Times New Roman"/>
          <w:b/>
          <w:color w:val="auto"/>
          <w:sz w:val="24"/>
        </w:rPr>
        <w:t>120</w:t>
      </w:r>
      <w:r>
        <w:rPr>
          <w:rFonts w:ascii="宋体" w:hAnsi="宋体" w:eastAsia="宋体" w:cs="宋体"/>
          <w:b/>
          <w:color w:val="auto"/>
          <w:sz w:val="24"/>
        </w:rPr>
        <w:t>分。</w:t>
      </w:r>
    </w:p>
    <w:p>
      <w:pPr>
        <w:spacing w:line="360"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请将所有答案涂写在答题卡上，答在试卷上无效。</w:t>
      </w:r>
    </w:p>
    <w:p>
      <w:pPr>
        <w:spacing w:line="360" w:lineRule="auto"/>
        <w:jc w:val="center"/>
      </w:pPr>
      <w:r>
        <w:rPr>
          <w:rFonts w:ascii="宋体" w:hAnsi="宋体" w:eastAsia="宋体" w:cs="宋体"/>
          <w:b/>
          <w:color w:val="auto"/>
          <w:sz w:val="24"/>
        </w:rPr>
        <w:t>第一部分（</w:t>
      </w:r>
      <w:r>
        <w:rPr>
          <w:rFonts w:ascii="Times New Roman" w:hAnsi="Times New Roman" w:eastAsia="Times New Roman" w:cs="Times New Roman"/>
          <w:b/>
          <w:color w:val="auto"/>
          <w:sz w:val="24"/>
        </w:rPr>
        <w:t>1</w:t>
      </w:r>
      <w:r>
        <w:rPr>
          <w:rFonts w:ascii="宋体" w:hAnsi="宋体" w:eastAsia="宋体" w:cs="宋体"/>
          <w:b/>
          <w:color w:val="auto"/>
          <w:sz w:val="24"/>
        </w:rPr>
        <w:t>～</w:t>
      </w:r>
      <w:r>
        <w:rPr>
          <w:rFonts w:ascii="Times New Roman" w:hAnsi="Times New Roman" w:eastAsia="Times New Roman" w:cs="Times New Roman"/>
          <w:b/>
          <w:color w:val="auto"/>
          <w:sz w:val="24"/>
        </w:rPr>
        <w:t>2</w:t>
      </w:r>
      <w:r>
        <w:rPr>
          <w:rFonts w:ascii="宋体" w:hAnsi="宋体" w:eastAsia="宋体" w:cs="宋体"/>
          <w:b/>
          <w:color w:val="auto"/>
          <w:sz w:val="24"/>
        </w:rPr>
        <w:t>题</w:t>
      </w:r>
      <w:r>
        <w:rPr>
          <w:rFonts w:ascii="Times New Roman" w:hAnsi="Times New Roman" w:eastAsia="Times New Roman" w:cs="Times New Roman"/>
          <w:b/>
          <w:color w:val="auto"/>
          <w:sz w:val="24"/>
        </w:rPr>
        <w:t>14</w:t>
      </w:r>
      <w:r>
        <w:rPr>
          <w:rFonts w:ascii="宋体" w:hAnsi="宋体" w:eastAsia="宋体" w:cs="宋体"/>
          <w:b/>
          <w:color w:val="auto"/>
          <w:sz w:val="24"/>
        </w:rPr>
        <w:t>分）</w:t>
      </w:r>
    </w:p>
    <w:p>
      <w:pPr>
        <w:spacing w:line="360" w:lineRule="auto"/>
        <w:jc w:val="left"/>
      </w:pPr>
      <w:r>
        <w:rPr>
          <w:color w:val="auto"/>
        </w:rPr>
        <w:t xml:space="preserve">1. </w:t>
      </w:r>
      <w:r>
        <w:rPr>
          <w:rFonts w:ascii="宋体" w:hAnsi="宋体" w:eastAsia="宋体" w:cs="宋体"/>
          <w:color w:val="auto"/>
        </w:rPr>
        <w:t>阅读下面的文字，回答后面的问题。（共</w:t>
      </w:r>
      <w:r>
        <w:rPr>
          <w:rFonts w:ascii="Times New Roman" w:hAnsi="Times New Roman" w:eastAsia="Times New Roman" w:cs="Times New Roman"/>
          <w:color w:val="auto"/>
        </w:rPr>
        <w:t>8</w:t>
      </w:r>
      <w:r>
        <w:rPr>
          <w:rFonts w:ascii="宋体" w:hAnsi="宋体" w:eastAsia="宋体" w:cs="宋体"/>
          <w:color w:val="auto"/>
        </w:rPr>
        <w:t>分）</w:t>
      </w:r>
    </w:p>
    <w:p>
      <w:pPr>
        <w:spacing w:line="360" w:lineRule="auto"/>
        <w:ind w:firstLine="420"/>
        <w:jc w:val="left"/>
      </w:pPr>
      <w:r>
        <w:rPr>
          <w:rFonts w:ascii="宋体" w:hAnsi="宋体" w:eastAsia="宋体" w:cs="宋体"/>
          <w:color w:val="auto"/>
        </w:rPr>
        <w:t>［甲］</w:t>
      </w:r>
      <w:r>
        <w:rPr>
          <w:rFonts w:ascii="楷体" w:hAnsi="楷体" w:eastAsia="楷体" w:cs="楷体"/>
          <w:color w:val="auto"/>
        </w:rPr>
        <w:t>山海关，位于河北省秦皇岛市北部，是长城的东端起点，也是中国明长城的东部起点。山海关之名，源自于其地势，南临渤海，北依燕山，</w:t>
      </w:r>
      <w:r>
        <w:rPr>
          <w:rFonts w:ascii="楷体" w:hAnsi="楷体" w:eastAsia="楷体" w:cs="楷体"/>
          <w:color w:val="auto"/>
          <w:u w:val="single"/>
        </w:rPr>
        <w:t>它宛如一道壮丽的天然屏障。</w:t>
      </w:r>
      <w:r>
        <w:rPr>
          <w:rFonts w:ascii="楷体" w:hAnsi="楷体" w:eastAsia="楷体" w:cs="楷体"/>
          <w:color w:val="auto"/>
        </w:rPr>
        <w:t>这里地势险要，地理位置独特，素有</w:t>
      </w:r>
      <w:r>
        <w:rPr>
          <w:rFonts w:ascii="宋体" w:hAnsi="宋体" w:eastAsia="宋体" w:cs="宋体"/>
          <w:color w:val="auto"/>
        </w:rPr>
        <w:t>“</w:t>
      </w:r>
      <w:r>
        <w:rPr>
          <w:rFonts w:ascii="楷体" w:hAnsi="楷体" w:eastAsia="楷体" w:cs="楷体"/>
          <w:color w:val="auto"/>
        </w:rPr>
        <w:t>天下第一雄关</w:t>
      </w:r>
      <w:r>
        <w:rPr>
          <w:rFonts w:ascii="宋体" w:hAnsi="宋体" w:eastAsia="宋体" w:cs="宋体"/>
          <w:color w:val="auto"/>
        </w:rPr>
        <w:t>”</w:t>
      </w:r>
      <w:r>
        <w:rPr>
          <w:rFonts w:ascii="楷体" w:hAnsi="楷体" w:eastAsia="楷体" w:cs="楷体"/>
          <w:color w:val="auto"/>
        </w:rPr>
        <w:t>之称，这座古老的城池见证了无数历史瞬间，厚重的城墙沉静而挺拔，蕴含着几百年来的（</w:t>
      </w:r>
      <w:r>
        <w:rPr>
          <w:rFonts w:ascii="Times New Roman" w:hAnsi="Times New Roman" w:eastAsia="Times New Roman" w:cs="Times New Roman"/>
          <w:color w:val="auto"/>
        </w:rPr>
        <w:t>cāng</w:t>
      </w:r>
      <w:r>
        <w:rPr>
          <w:rFonts w:ascii="楷体" w:hAnsi="楷体" w:eastAsia="楷体" w:cs="楷体"/>
          <w:color w:val="auto"/>
        </w:rPr>
        <w:t xml:space="preserve"> </w:t>
      </w:r>
      <w:r>
        <w:rPr>
          <w:rFonts w:ascii="Times New Roman" w:hAnsi="Times New Roman" w:eastAsia="Times New Roman" w:cs="Times New Roman"/>
          <w:color w:val="auto"/>
        </w:rPr>
        <w:t>sāng</w:t>
      </w:r>
      <w:r>
        <w:rPr>
          <w:rFonts w:ascii="楷体" w:hAnsi="楷体" w:eastAsia="楷体" w:cs="楷体"/>
          <w:color w:val="auto"/>
        </w:rPr>
        <w:t>），站在城墙上，鸟瞰四周，渤海的浩渺与燕山的</w:t>
      </w:r>
      <w:r>
        <w:rPr>
          <w:rFonts w:ascii="楷体" w:hAnsi="楷体" w:eastAsia="楷体" w:cs="楷体"/>
          <w:color w:val="auto"/>
          <w:em w:val="dot"/>
        </w:rPr>
        <w:t>雄浑</w:t>
      </w:r>
      <w:r>
        <w:rPr>
          <w:rFonts w:ascii="楷体" w:hAnsi="楷体" w:eastAsia="楷体" w:cs="楷体"/>
          <w:color w:val="auto"/>
        </w:rPr>
        <w:t>交相辉映，构成了一幅壮阔的自然画卷。城墙上的烽火台、箭楼角楼，都仿佛在诉说着昔日的风雨征程。</w:t>
      </w:r>
    </w:p>
    <w:p>
      <w:pPr>
        <w:spacing w:line="360" w:lineRule="auto"/>
        <w:ind w:firstLine="420"/>
        <w:jc w:val="left"/>
      </w:pPr>
      <w:r>
        <w:rPr>
          <w:rFonts w:ascii="宋体" w:hAnsi="宋体" w:eastAsia="宋体" w:cs="宋体"/>
          <w:color w:val="auto"/>
        </w:rPr>
        <w:t>［乙］</w:t>
      </w:r>
      <w:r>
        <w:rPr>
          <w:rFonts w:ascii="楷体" w:hAnsi="楷体" w:eastAsia="楷体" w:cs="楷体"/>
          <w:color w:val="auto"/>
        </w:rPr>
        <w:t>这里的气味，倒是很好闻的，万顷芦苇，且又是在夏季青森森一片时，空气里满是______（幽香/清香），芦苇丛中还有一种不知名的香草，一缕一缕地掺杂在芦叶的清香里，使杜小康不时地去用劲嗅着。</w:t>
      </w:r>
    </w:p>
    <w:p>
      <w:pPr>
        <w:spacing w:line="360" w:lineRule="auto"/>
        <w:ind w:firstLine="420"/>
        <w:jc w:val="left"/>
      </w:pPr>
      <w:r>
        <w:rPr>
          <w:rFonts w:ascii="楷体" w:hAnsi="楷体" w:eastAsia="楷体" w:cs="楷体"/>
          <w:color w:val="auto"/>
        </w:rPr>
        <w:t>水边的芦叶里，飞着无数萤火虫，有时，它们几十只几百只地聚集在一起，______（居然/果然）能把水面照亮，使杜小康能看见一只水鸟正浮在水面上。</w:t>
      </w:r>
    </w:p>
    <w:p>
      <w:pPr>
        <w:spacing w:line="360" w:lineRule="auto"/>
        <w:jc w:val="left"/>
      </w:pPr>
      <w:r>
        <w:rPr>
          <w:color w:val="auto"/>
        </w:rPr>
        <w:t>（1）</w:t>
      </w:r>
      <w:r>
        <w:rPr>
          <w:rFonts w:ascii="宋体" w:hAnsi="宋体" w:eastAsia="宋体" w:cs="宋体"/>
          <w:color w:val="auto"/>
        </w:rPr>
        <w:t>根据文段［甲］中拼音写出相应的词语，给文段甲中加着重号的词语注音。</w:t>
      </w:r>
    </w:p>
    <w:p>
      <w:pPr>
        <w:spacing w:line="360" w:lineRule="auto"/>
        <w:jc w:val="left"/>
      </w:pPr>
      <w:r>
        <w:rPr>
          <w:rFonts w:ascii="宋体" w:hAnsi="宋体" w:eastAsia="宋体" w:cs="宋体"/>
          <w:color w:val="auto"/>
        </w:rPr>
        <w:t>①（</w:t>
      </w:r>
      <w:r>
        <w:rPr>
          <w:rFonts w:ascii="Times New Roman" w:hAnsi="Times New Roman" w:eastAsia="Times New Roman" w:cs="Times New Roman"/>
          <w:color w:val="auto"/>
        </w:rPr>
        <w:t>cāng sāng</w:t>
      </w:r>
      <w:r>
        <w:rPr>
          <w:rFonts w:ascii="宋体" w:hAnsi="宋体" w:eastAsia="宋体" w:cs="宋体"/>
          <w:color w:val="auto"/>
        </w:rPr>
        <w:t>）</w:t>
      </w:r>
      <w:r>
        <w:rPr>
          <w:color w:val="auto"/>
        </w:rPr>
        <w:t xml:space="preserve">    </w:t>
      </w:r>
      <w:r>
        <w:rPr>
          <w:rFonts w:ascii="宋体" w:hAnsi="宋体" w:eastAsia="宋体" w:cs="宋体"/>
          <w:color w:val="auto"/>
        </w:rPr>
        <w:t>②雄浑（   ）</w:t>
      </w:r>
    </w:p>
    <w:p>
      <w:pPr>
        <w:spacing w:line="360" w:lineRule="auto"/>
        <w:jc w:val="left"/>
      </w:pPr>
      <w:r>
        <w:rPr>
          <w:color w:val="auto"/>
        </w:rPr>
        <w:t>（2）</w:t>
      </w:r>
      <w:r>
        <w:rPr>
          <w:rFonts w:ascii="宋体" w:hAnsi="宋体" w:eastAsia="宋体" w:cs="宋体"/>
          <w:color w:val="auto"/>
        </w:rPr>
        <w:t>下面是《现代汉语词典》（第</w:t>
      </w:r>
      <w:r>
        <w:rPr>
          <w:rFonts w:ascii="Times New Roman" w:hAnsi="Times New Roman" w:eastAsia="Times New Roman" w:cs="Times New Roman"/>
          <w:color w:val="auto"/>
        </w:rPr>
        <w:t>7</w:t>
      </w:r>
      <w:r>
        <w:rPr>
          <w:rFonts w:ascii="宋体" w:hAnsi="宋体" w:eastAsia="宋体" w:cs="宋体"/>
          <w:color w:val="auto"/>
        </w:rPr>
        <w:t>版）中“临”</w:t>
      </w:r>
      <w:r>
        <w:rPr>
          <w:rFonts w:ascii="宋体" w:hAnsi="宋体" w:eastAsia="宋体" w:cs="宋体"/>
          <w:color w:val="auto"/>
          <w:position w:val="0"/>
        </w:rPr>
        <w:drawing>
          <wp:inline distT="0" distB="0" distL="114300" distR="114300">
            <wp:extent cx="133350" cy="177800"/>
            <wp:effectExtent l="0" t="0" r="635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四个义项。文段甲中“南临渤海”的“临”的意思是</w:t>
      </w:r>
      <w:r>
        <w:t>______</w:t>
      </w:r>
      <w:r>
        <w:rPr>
          <w:rFonts w:ascii="宋体" w:hAnsi="宋体" w:eastAsia="宋体" w:cs="宋体"/>
          <w:color w:val="auto"/>
        </w:rPr>
        <w:t>。</w:t>
      </w:r>
    </w:p>
    <w:p>
      <w:pPr>
        <w:spacing w:line="360" w:lineRule="auto"/>
        <w:jc w:val="left"/>
      </w:pPr>
      <w:r>
        <w:rPr>
          <w:rFonts w:ascii="宋体" w:hAnsi="宋体" w:eastAsia="宋体" w:cs="宋体"/>
          <w:color w:val="auto"/>
        </w:rPr>
        <w:t>临：①靠近，对着，②来到，到达。③将要，快要。④照着宇画模仿。</w:t>
      </w:r>
    </w:p>
    <w:p>
      <w:pPr>
        <w:spacing w:line="360" w:lineRule="auto"/>
        <w:jc w:val="left"/>
      </w:pPr>
      <w:r>
        <w:rPr>
          <w:color w:val="auto"/>
        </w:rPr>
        <w:t>（3）</w:t>
      </w:r>
      <w:r>
        <w:rPr>
          <w:rFonts w:ascii="宋体" w:hAnsi="宋体" w:eastAsia="宋体" w:cs="宋体"/>
          <w:color w:val="auto"/>
        </w:rPr>
        <w:t>根据语境，仿照文段甲中画横线的句子写一个句子。</w:t>
      </w:r>
    </w:p>
    <w:p>
      <w:pPr>
        <w:spacing w:line="360" w:lineRule="auto"/>
        <w:jc w:val="left"/>
        <w:rPr>
          <w:color w:val="000000"/>
        </w:rPr>
      </w:pPr>
      <w:r>
        <w:rPr>
          <w:color w:val="auto"/>
        </w:rPr>
        <w:t>（4）</w:t>
      </w:r>
      <w:r>
        <w:rPr>
          <w:rFonts w:ascii="宋体" w:hAnsi="宋体" w:eastAsia="宋体" w:cs="宋体"/>
          <w:color w:val="auto"/>
        </w:rPr>
        <w:t>在文段乙</w:t>
      </w:r>
      <w:r>
        <w:rPr>
          <w:rFonts w:ascii="宋体" w:hAnsi="宋体" w:eastAsia="宋体" w:cs="宋体"/>
          <w:color w:val="auto"/>
          <w:position w:val="0"/>
        </w:rPr>
        <w:drawing>
          <wp:inline distT="0" distB="0" distL="114300" distR="114300">
            <wp:extent cx="133350" cy="177800"/>
            <wp:effectExtent l="0" t="0" r="635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括号内选择符合语境的词语，填入横线处。</w:t>
      </w:r>
    </w:p>
    <w:p>
      <w:pPr>
        <w:spacing w:line="360" w:lineRule="auto"/>
        <w:jc w:val="left"/>
        <w:rPr>
          <w:color w:val="000000"/>
        </w:rPr>
      </w:pPr>
      <w:r>
        <w:rPr>
          <w:color w:val="000000"/>
        </w:rPr>
        <w:t xml:space="preserve">2. </w:t>
      </w:r>
      <w:r>
        <w:rPr>
          <w:rFonts w:ascii="宋体" w:hAnsi="宋体" w:eastAsia="宋体" w:cs="宋体"/>
          <w:color w:val="000000"/>
        </w:rPr>
        <w:t>兴冀中学开展了以“舞台方寸悬明镜，优孟衣冠启后人”为主题的戏曲进校园活动，请你完成下面的任务。</w:t>
      </w:r>
    </w:p>
    <w:p>
      <w:pPr>
        <w:spacing w:line="360" w:lineRule="auto"/>
        <w:jc w:val="left"/>
        <w:rPr>
          <w:color w:val="000000"/>
        </w:rPr>
      </w:pPr>
      <w:r>
        <w:rPr>
          <w:color w:val="000000"/>
        </w:rPr>
        <w:t>（1）</w:t>
      </w:r>
      <w:r>
        <w:rPr>
          <w:rFonts w:ascii="宋体" w:hAnsi="宋体" w:eastAsia="宋体" w:cs="宋体"/>
          <w:color w:val="000000"/>
        </w:rPr>
        <w:t>识脸谱</w:t>
      </w:r>
    </w:p>
    <w:p>
      <w:pPr>
        <w:spacing w:line="360" w:lineRule="auto"/>
        <w:ind w:firstLine="420"/>
        <w:jc w:val="left"/>
        <w:rPr>
          <w:color w:val="000000"/>
        </w:rPr>
      </w:pPr>
      <w:r>
        <w:rPr>
          <w:rFonts w:ascii="楷体" w:hAnsi="楷体" w:eastAsia="楷体" w:cs="楷体"/>
          <w:color w:val="000000"/>
        </w:rPr>
        <w:t>戏曲中最具特色的就是脸谱，通过在演员的脸上绘制不同的颜色和图案，来表现人物的性格、身份、情感等特征。比如：</w:t>
      </w:r>
    </w:p>
    <w:p>
      <w:pPr>
        <w:spacing w:line="360" w:lineRule="auto"/>
        <w:ind w:firstLine="420"/>
        <w:jc w:val="left"/>
        <w:rPr>
          <w:color w:val="000000"/>
        </w:rPr>
      </w:pPr>
      <w:r>
        <w:rPr>
          <w:rFonts w:ascii="楷体" w:hAnsi="楷体" w:eastAsia="楷体" w:cs="楷体"/>
          <w:color w:val="000000"/>
        </w:rPr>
        <w:t>红色：代表忠义耿直，红色脸谱多为正面角色。</w:t>
      </w:r>
    </w:p>
    <w:p>
      <w:pPr>
        <w:spacing w:line="360" w:lineRule="auto"/>
        <w:ind w:firstLine="420"/>
        <w:jc w:val="left"/>
        <w:rPr>
          <w:color w:val="000000"/>
        </w:rPr>
      </w:pPr>
      <w:r>
        <w:rPr>
          <w:rFonts w:ascii="楷体" w:hAnsi="楷体" w:eastAsia="楷体" w:cs="楷体"/>
          <w:color w:val="000000"/>
        </w:rPr>
        <w:t>黑色：代表刚直、无私、勇猛、智慧、黑色脸谱通常以武将为主，一般是面貌丑陋，性情猛直的人物。</w:t>
      </w:r>
    </w:p>
    <w:p>
      <w:pPr>
        <w:spacing w:line="360" w:lineRule="auto"/>
        <w:ind w:firstLine="420"/>
        <w:jc w:val="left"/>
        <w:rPr>
          <w:color w:val="000000"/>
        </w:rPr>
      </w:pPr>
      <w:r>
        <w:rPr>
          <w:rFonts w:ascii="楷体" w:hAnsi="楷体" w:eastAsia="楷体" w:cs="楷体"/>
          <w:color w:val="000000"/>
        </w:rPr>
        <w:t>白色：常用来代表阴险奸诈、多疑、刚愎的人物性格。</w:t>
      </w:r>
    </w:p>
    <w:p>
      <w:pPr>
        <w:spacing w:line="360" w:lineRule="auto"/>
        <w:jc w:val="left"/>
        <w:rPr>
          <w:color w:val="000000"/>
        </w:rPr>
      </w:pPr>
      <w:r>
        <w:rPr>
          <w:rFonts w:ascii="宋体" w:hAnsi="宋体" w:eastAsia="宋体" w:cs="宋体"/>
          <w:color w:val="000000"/>
        </w:rPr>
        <w:t>《水浒传》里李逵、关胜、高俅三人在戏曲中适合什么颜色</w:t>
      </w:r>
      <w:r>
        <w:rPr>
          <w:rFonts w:ascii="宋体" w:hAnsi="宋体" w:eastAsia="宋体" w:cs="宋体"/>
          <w:color w:val="000000"/>
          <w:position w:val="0"/>
        </w:rPr>
        <w:drawing>
          <wp:inline distT="0" distB="0" distL="114300" distR="114300">
            <wp:extent cx="133350" cy="177800"/>
            <wp:effectExtent l="0" t="0" r="635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脸谱呢？请你任选其一，并说明理由。</w:t>
      </w:r>
    </w:p>
    <w:p>
      <w:pPr>
        <w:spacing w:line="360" w:lineRule="auto"/>
        <w:jc w:val="left"/>
        <w:rPr>
          <w:color w:val="000000"/>
        </w:rPr>
      </w:pPr>
      <w:r>
        <w:rPr>
          <w:color w:val="000000"/>
        </w:rPr>
        <w:t>（2）</w:t>
      </w:r>
      <w:r>
        <w:rPr>
          <w:rFonts w:ascii="宋体" w:hAnsi="宋体" w:eastAsia="宋体" w:cs="宋体"/>
          <w:color w:val="000000"/>
        </w:rPr>
        <w:t>知剧种</w:t>
      </w:r>
    </w:p>
    <w:p>
      <w:pPr>
        <w:spacing w:line="360" w:lineRule="auto"/>
        <w:ind w:firstLine="420"/>
        <w:jc w:val="left"/>
        <w:rPr>
          <w:color w:val="000000"/>
        </w:rPr>
      </w:pPr>
      <w:r>
        <w:rPr>
          <w:rFonts w:ascii="Times New Roman" w:hAnsi="Times New Roman" w:eastAsia="Times New Roman" w:cs="Times New Roman"/>
          <w:color w:val="000000"/>
        </w:rPr>
        <w:t>2017</w:t>
      </w:r>
      <w:r>
        <w:rPr>
          <w:rFonts w:ascii="楷体" w:hAnsi="楷体" w:eastAsia="楷体" w:cs="楷体"/>
          <w:color w:val="000000"/>
        </w:rPr>
        <w:t>年，全国地方戏曲剧种普查最终确定全国戏曲剧种共计</w:t>
      </w:r>
      <w:r>
        <w:rPr>
          <w:rFonts w:ascii="Times New Roman" w:hAnsi="Times New Roman" w:eastAsia="Times New Roman" w:cs="Times New Roman"/>
          <w:color w:val="000000"/>
        </w:rPr>
        <w:t>348</w:t>
      </w:r>
      <w:r>
        <w:rPr>
          <w:rFonts w:ascii="楷体" w:hAnsi="楷体" w:eastAsia="楷体" w:cs="楷体"/>
          <w:color w:val="000000"/>
        </w:rPr>
        <w:t>个，其中河北境内有</w:t>
      </w:r>
      <w:r>
        <w:rPr>
          <w:rFonts w:ascii="Times New Roman" w:hAnsi="Times New Roman" w:eastAsia="Times New Roman" w:cs="Times New Roman"/>
          <w:color w:val="000000"/>
        </w:rPr>
        <w:t>36</w:t>
      </w:r>
      <w:r>
        <w:rPr>
          <w:rFonts w:ascii="楷体" w:hAnsi="楷体" w:eastAsia="楷体" w:cs="楷体"/>
          <w:color w:val="000000"/>
        </w:rPr>
        <w:t>个剧种，数量居全国第二位。河北梆子、评剧、丝弦、老调、唐剧、哈哈腔、武安落子、河北乱弹、四股弦、坠予戏、南锣……这些剧种世代传承，至今仍然活态地存在着。</w:t>
      </w:r>
    </w:p>
    <w:p>
      <w:pPr>
        <w:spacing w:line="360" w:lineRule="auto"/>
        <w:ind w:firstLine="420"/>
        <w:jc w:val="left"/>
        <w:rPr>
          <w:color w:val="000000"/>
        </w:rPr>
      </w:pPr>
      <w:r>
        <w:rPr>
          <w:rFonts w:ascii="Times New Roman" w:hAnsi="Times New Roman" w:eastAsia="Times New Roman" w:cs="Times New Roman"/>
          <w:color w:val="000000"/>
        </w:rPr>
        <w:t>2023</w:t>
      </w:r>
      <w:r>
        <w:rPr>
          <w:rFonts w:ascii="楷体" w:hAnsi="楷体" w:eastAsia="楷体" w:cs="楷体"/>
          <w:color w:val="000000"/>
        </w:rPr>
        <w:t>年</w:t>
      </w:r>
      <w:r>
        <w:rPr>
          <w:rFonts w:ascii="Times New Roman" w:hAnsi="Times New Roman" w:eastAsia="Times New Roman" w:cs="Times New Roman"/>
          <w:color w:val="000000"/>
        </w:rPr>
        <w:t>11</w:t>
      </w:r>
      <w:r>
        <w:rPr>
          <w:rFonts w:ascii="楷体" w:hAnsi="楷体" w:eastAsia="楷体" w:cs="楷体"/>
          <w:color w:val="000000"/>
        </w:rPr>
        <w:t>月</w:t>
      </w:r>
      <w:r>
        <w:rPr>
          <w:rFonts w:ascii="Times New Roman" w:hAnsi="Times New Roman" w:eastAsia="Times New Roman" w:cs="Times New Roman"/>
          <w:color w:val="000000"/>
        </w:rPr>
        <w:t>20</w:t>
      </w:r>
      <w:r>
        <w:rPr>
          <w:rFonts w:ascii="楷体" w:hAnsi="楷体" w:eastAsia="楷体" w:cs="楷体"/>
          <w:color w:val="000000"/>
        </w:rPr>
        <w:t>日，</w:t>
      </w:r>
      <w:r>
        <w:rPr>
          <w:rFonts w:ascii="宋体" w:hAnsi="宋体" w:eastAsia="宋体" w:cs="宋体"/>
          <w:color w:val="000000"/>
        </w:rPr>
        <w:t>“</w:t>
      </w:r>
      <w:r>
        <w:rPr>
          <w:rFonts w:ascii="楷体" w:hAnsi="楷体" w:eastAsia="楷体" w:cs="楷体"/>
          <w:color w:val="000000"/>
        </w:rPr>
        <w:t>点亮北方戏窝子</w:t>
      </w:r>
      <w:r>
        <w:rPr>
          <w:rFonts w:ascii="Times New Roman" w:hAnsi="Times New Roman" w:eastAsia="Times New Roman" w:cs="Times New Roman"/>
          <w:color w:val="000000"/>
        </w:rPr>
        <w:t>——</w:t>
      </w:r>
      <w:r>
        <w:rPr>
          <w:rFonts w:ascii="楷体" w:hAnsi="楷体" w:eastAsia="楷体" w:cs="楷体"/>
          <w:color w:val="000000"/>
        </w:rPr>
        <w:t>河北省戏曲全剧种会演</w:t>
      </w:r>
      <w:r>
        <w:rPr>
          <w:rFonts w:ascii="宋体" w:hAnsi="宋体" w:eastAsia="宋体" w:cs="宋体"/>
          <w:color w:val="000000"/>
        </w:rPr>
        <w:t>”</w:t>
      </w:r>
      <w:r>
        <w:rPr>
          <w:rFonts w:ascii="楷体" w:hAnsi="楷体" w:eastAsia="楷体" w:cs="楷体"/>
          <w:color w:val="000000"/>
        </w:rPr>
        <w:t>汇报演出在河北师范大学举行，</w:t>
      </w:r>
      <w:r>
        <w:rPr>
          <w:rFonts w:ascii="Times New Roman" w:hAnsi="Times New Roman" w:eastAsia="Times New Roman" w:cs="Times New Roman"/>
          <w:color w:val="000000"/>
        </w:rPr>
        <w:t>36</w:t>
      </w:r>
      <w:r>
        <w:rPr>
          <w:rFonts w:ascii="楷体" w:hAnsi="楷体" w:eastAsia="楷体" w:cs="楷体"/>
          <w:color w:val="000000"/>
        </w:rPr>
        <w:t>个河北戏曲剧种绽放校园舞台。</w:t>
      </w:r>
    </w:p>
    <w:p>
      <w:pPr>
        <w:spacing w:line="360" w:lineRule="auto"/>
        <w:jc w:val="left"/>
        <w:rPr>
          <w:color w:val="000000"/>
        </w:rPr>
      </w:pPr>
      <w:r>
        <w:rPr>
          <w:rFonts w:ascii="宋体" w:hAnsi="宋体" w:eastAsia="宋体" w:cs="宋体"/>
          <w:color w:val="000000"/>
          <w:position w:val="0"/>
        </w:rPr>
        <w:drawing>
          <wp:inline distT="0" distB="0" distL="114300" distR="114300">
            <wp:extent cx="158750" cy="1905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158750" cy="190500"/>
                    </a:xfrm>
                    <a:prstGeom prst="rect">
                      <a:avLst/>
                    </a:prstGeom>
                  </pic:spPr>
                </pic:pic>
              </a:graphicData>
            </a:graphic>
          </wp:inline>
        </w:drawing>
      </w:r>
      <w:r>
        <w:rPr>
          <w:rFonts w:ascii="宋体" w:hAnsi="宋体" w:eastAsia="宋体" w:cs="宋体"/>
          <w:color w:val="000000"/>
        </w:rPr>
        <w:t>了让河北戏曲火遍校园，请你为学校写一则宣传标语。</w:t>
      </w:r>
    </w:p>
    <w:p>
      <w:pPr>
        <w:spacing w:line="360" w:lineRule="auto"/>
        <w:jc w:val="center"/>
        <w:rPr>
          <w:color w:val="000000"/>
        </w:rPr>
      </w:pPr>
      <w:r>
        <w:rPr>
          <w:rFonts w:ascii="宋体" w:hAnsi="宋体" w:eastAsia="宋体" w:cs="宋体"/>
          <w:b/>
          <w:color w:val="000000"/>
          <w:sz w:val="24"/>
        </w:rPr>
        <w:t>第二部分（</w:t>
      </w:r>
      <w:r>
        <w:rPr>
          <w:rFonts w:ascii="Times New Roman" w:hAnsi="Times New Roman" w:eastAsia="Times New Roman" w:cs="Times New Roman"/>
          <w:b/>
          <w:color w:val="000000"/>
          <w:sz w:val="24"/>
        </w:rPr>
        <w:t>3</w:t>
      </w:r>
      <w:r>
        <w:rPr>
          <w:rFonts w:ascii="宋体" w:hAnsi="宋体" w:eastAsia="宋体" w:cs="宋体"/>
          <w:b/>
          <w:color w:val="000000"/>
          <w:sz w:val="24"/>
        </w:rPr>
        <w:t>～</w:t>
      </w:r>
      <w:r>
        <w:rPr>
          <w:rFonts w:ascii="Times New Roman" w:hAnsi="Times New Roman" w:eastAsia="Times New Roman" w:cs="Times New Roman"/>
          <w:b/>
          <w:color w:val="000000"/>
          <w:sz w:val="24"/>
        </w:rPr>
        <w:t>19</w:t>
      </w:r>
      <w:r>
        <w:rPr>
          <w:rFonts w:ascii="宋体" w:hAnsi="宋体" w:eastAsia="宋体" w:cs="宋体"/>
          <w:b/>
          <w:color w:val="000000"/>
          <w:sz w:val="24"/>
        </w:rPr>
        <w:t>题</w:t>
      </w:r>
      <w:r>
        <w:rPr>
          <w:rFonts w:ascii="Times New Roman" w:hAnsi="Times New Roman" w:eastAsia="Times New Roman" w:cs="Times New Roman"/>
          <w:b/>
          <w:color w:val="000000"/>
          <w:sz w:val="24"/>
        </w:rPr>
        <w:t>56</w:t>
      </w:r>
      <w:r>
        <w:rPr>
          <w:rFonts w:ascii="宋体" w:hAnsi="宋体" w:eastAsia="宋体" w:cs="宋体"/>
          <w:b/>
          <w:color w:val="000000"/>
          <w:sz w:val="24"/>
        </w:rPr>
        <w:t>分）</w:t>
      </w:r>
    </w:p>
    <w:p>
      <w:pPr>
        <w:spacing w:line="360" w:lineRule="auto"/>
        <w:jc w:val="left"/>
        <w:rPr>
          <w:color w:val="000000"/>
        </w:rPr>
      </w:pPr>
      <w:r>
        <w:rPr>
          <w:rFonts w:ascii="宋体" w:hAnsi="宋体" w:eastAsia="宋体" w:cs="宋体"/>
          <w:b/>
          <w:color w:val="000000"/>
          <w:sz w:val="24"/>
        </w:rPr>
        <w:t>一、古诗文阅读</w:t>
      </w:r>
    </w:p>
    <w:p>
      <w:pPr>
        <w:spacing w:line="360" w:lineRule="auto"/>
        <w:jc w:val="left"/>
        <w:rPr>
          <w:color w:val="000000"/>
        </w:rPr>
      </w:pPr>
      <w:r>
        <w:rPr>
          <w:rFonts w:ascii="宋体" w:hAnsi="宋体" w:eastAsia="宋体" w:cs="宋体"/>
          <w:b/>
          <w:color w:val="000000"/>
          <w:sz w:val="24"/>
        </w:rPr>
        <w:t>（一）古诗文默写。（</w:t>
      </w:r>
      <w:r>
        <w:rPr>
          <w:rFonts w:ascii="Times New Roman" w:hAnsi="Times New Roman" w:eastAsia="Times New Roman" w:cs="Times New Roman"/>
          <w:b/>
          <w:color w:val="000000"/>
          <w:sz w:val="24"/>
        </w:rPr>
        <w:t>6</w:t>
      </w:r>
      <w:r>
        <w:rPr>
          <w:rFonts w:ascii="宋体" w:hAnsi="宋体" w:eastAsia="宋体" w:cs="宋体"/>
          <w:b/>
          <w:color w:val="000000"/>
          <w:sz w:val="24"/>
        </w:rPr>
        <w:t>分）</w:t>
      </w:r>
    </w:p>
    <w:p>
      <w:pPr>
        <w:spacing w:line="360" w:lineRule="auto"/>
        <w:jc w:val="left"/>
        <w:rPr>
          <w:color w:val="000000"/>
        </w:rPr>
      </w:pPr>
      <w:r>
        <w:rPr>
          <w:color w:val="000000"/>
        </w:rPr>
        <w:t xml:space="preserve">3. </w:t>
      </w:r>
      <w:r>
        <w:rPr>
          <w:rFonts w:ascii="宋体" w:hAnsi="宋体" w:eastAsia="宋体" w:cs="宋体"/>
          <w:color w:val="000000"/>
        </w:rPr>
        <w:t>阅读下面文字，在横线上填写相应的语句。</w:t>
      </w:r>
    </w:p>
    <w:p>
      <w:pPr>
        <w:spacing w:line="360" w:lineRule="auto"/>
        <w:ind w:firstLine="420"/>
        <w:jc w:val="left"/>
        <w:rPr>
          <w:color w:val="000000"/>
        </w:rPr>
      </w:pPr>
      <w:r>
        <w:rPr>
          <w:rFonts w:ascii="宋体" w:hAnsi="宋体" w:eastAsia="宋体" w:cs="宋体"/>
          <w:color w:val="000000"/>
        </w:rPr>
        <w:t>诗言志，歌咏怀。李白在《行路难》（其一）中豪情万丈，坚信远大抱负必能实现：“</w:t>
      </w:r>
      <w:r>
        <w:rPr>
          <w:color w:val="000000"/>
        </w:rPr>
        <w:t>______</w:t>
      </w:r>
      <w:r>
        <w:rPr>
          <w:rFonts w:ascii="宋体" w:hAnsi="宋体" w:eastAsia="宋体" w:cs="宋体"/>
          <w:color w:val="000000"/>
        </w:rPr>
        <w:t>，直挂云帆济沧海。”岑参在《白雪歌送武判官归京》中雪里伫足凝望，与友人依依惜别：“</w:t>
      </w:r>
      <w:r>
        <w:rPr>
          <w:color w:val="000000"/>
        </w:rPr>
        <w:t>______</w:t>
      </w:r>
      <w:r>
        <w:rPr>
          <w:rFonts w:ascii="宋体" w:hAnsi="宋体" w:eastAsia="宋体" w:cs="宋体"/>
          <w:color w:val="000000"/>
        </w:rPr>
        <w:t>，雪上空留马行处。”刘禹锡在《酬乐天扬州初逢席上见赠》中借用典故，发出物是人非、恍如隔世的慨叹：“怀旧空吟闻笛赋，</w:t>
      </w:r>
      <w:r>
        <w:rPr>
          <w:color w:val="000000"/>
        </w:rPr>
        <w:t>______</w:t>
      </w:r>
      <w:r>
        <w:rPr>
          <w:rFonts w:ascii="宋体" w:hAnsi="宋体" w:eastAsia="宋体" w:cs="宋体"/>
          <w:color w:val="000000"/>
        </w:rPr>
        <w:t>。”苏轼在《江城子·密州出猎》中直抒胸臆，表达渴望杀敌报国的雄心壮志：“</w:t>
      </w:r>
      <w:r>
        <w:rPr>
          <w:color w:val="000000"/>
        </w:rPr>
        <w:t>______</w:t>
      </w:r>
      <w:r>
        <w:rPr>
          <w:rFonts w:ascii="宋体" w:hAnsi="宋体" w:eastAsia="宋体" w:cs="宋体"/>
          <w:color w:val="000000"/>
        </w:rPr>
        <w:t>，西北望，射天狼。”范仲淹《岳阳楼记》中借“古仁人之心”展现豁达胸襟：“不以物喜，</w:t>
      </w:r>
      <w:r>
        <w:rPr>
          <w:color w:val="000000"/>
        </w:rPr>
        <w:t>______</w:t>
      </w:r>
      <w:r>
        <w:rPr>
          <w:rFonts w:ascii="宋体" w:hAnsi="宋体" w:eastAsia="宋体" w:cs="宋体"/>
          <w:color w:val="000000"/>
        </w:rPr>
        <w:t>。”欧阳修在《醉翁亭记》中含蓄深沉地写出与民同乐的政治理想：“人知从太守游而乐，</w:t>
      </w:r>
      <w:r>
        <w:rPr>
          <w:color w:val="000000"/>
        </w:rPr>
        <w:t>______</w:t>
      </w:r>
      <w:r>
        <w:rPr>
          <w:rFonts w:ascii="宋体" w:hAnsi="宋体" w:eastAsia="宋体" w:cs="宋体"/>
          <w:color w:val="000000"/>
        </w:rPr>
        <w:t>。”</w:t>
      </w:r>
    </w:p>
    <w:p>
      <w:pPr>
        <w:spacing w:line="360" w:lineRule="auto"/>
        <w:jc w:val="left"/>
        <w:rPr>
          <w:color w:val="000000"/>
        </w:rPr>
      </w:pPr>
      <w:r>
        <w:rPr>
          <w:rFonts w:ascii="宋体" w:hAnsi="宋体" w:eastAsia="宋体" w:cs="宋体"/>
          <w:b/>
          <w:color w:val="000000"/>
          <w:sz w:val="24"/>
        </w:rPr>
        <w:t>（二）（</w:t>
      </w:r>
      <w:r>
        <w:rPr>
          <w:rFonts w:ascii="Times New Roman" w:hAnsi="Times New Roman" w:eastAsia="Times New Roman" w:cs="Times New Roman"/>
          <w:b/>
          <w:color w:val="000000"/>
          <w:sz w:val="24"/>
        </w:rPr>
        <w:t>6</w:t>
      </w:r>
      <w:r>
        <w:rPr>
          <w:rFonts w:ascii="宋体" w:hAnsi="宋体" w:eastAsia="宋体" w:cs="宋体"/>
          <w:b/>
          <w:color w:val="000000"/>
          <w:sz w:val="24"/>
        </w:rPr>
        <w:t>分）</w:t>
      </w:r>
    </w:p>
    <w:p>
      <w:pPr>
        <w:spacing w:line="360" w:lineRule="auto"/>
        <w:jc w:val="left"/>
        <w:rPr>
          <w:color w:val="000000"/>
        </w:rPr>
      </w:pPr>
      <w:r>
        <w:rPr>
          <w:rFonts w:ascii="宋体" w:hAnsi="宋体" w:eastAsia="宋体" w:cs="宋体"/>
          <w:color w:val="000000"/>
        </w:rPr>
        <w:t>阅读下面两首宋诗，完成下面小题</w:t>
      </w:r>
    </w:p>
    <w:p>
      <w:pPr>
        <w:spacing w:line="360" w:lineRule="auto"/>
        <w:jc w:val="left"/>
        <w:rPr>
          <w:color w:val="000000"/>
        </w:rPr>
      </w:pPr>
      <w:r>
        <w:rPr>
          <w:rFonts w:ascii="宋体" w:hAnsi="宋体" w:eastAsia="宋体" w:cs="宋体"/>
          <w:color w:val="000000"/>
        </w:rPr>
        <w:t>［甲］</w:t>
      </w:r>
    </w:p>
    <w:p>
      <w:pPr>
        <w:spacing w:line="360" w:lineRule="auto"/>
        <w:jc w:val="center"/>
        <w:rPr>
          <w:color w:val="000000"/>
        </w:rPr>
      </w:pPr>
      <w:r>
        <w:rPr>
          <w:rFonts w:ascii="楷体" w:hAnsi="楷体" w:eastAsia="楷体" w:cs="楷体"/>
          <w:color w:val="000000"/>
        </w:rPr>
        <w:t>过零丁洋</w:t>
      </w:r>
    </w:p>
    <w:p>
      <w:pPr>
        <w:spacing w:line="360" w:lineRule="auto"/>
        <w:jc w:val="center"/>
        <w:rPr>
          <w:color w:val="000000"/>
        </w:rPr>
      </w:pPr>
      <w:r>
        <w:rPr>
          <w:rFonts w:ascii="楷体" w:hAnsi="楷体" w:eastAsia="楷体" w:cs="楷体"/>
          <w:color w:val="000000"/>
        </w:rPr>
        <w:t>文天祥</w:t>
      </w:r>
    </w:p>
    <w:p>
      <w:pPr>
        <w:spacing w:line="360" w:lineRule="auto"/>
        <w:jc w:val="center"/>
        <w:rPr>
          <w:color w:val="000000"/>
        </w:rPr>
      </w:pPr>
      <w:r>
        <w:rPr>
          <w:rFonts w:ascii="楷体" w:hAnsi="楷体" w:eastAsia="楷体" w:cs="楷体"/>
          <w:color w:val="000000"/>
        </w:rPr>
        <w:t>辛苦遭逢起一经，干戈寥落四周星。</w:t>
      </w:r>
    </w:p>
    <w:p>
      <w:pPr>
        <w:spacing w:line="360" w:lineRule="auto"/>
        <w:jc w:val="center"/>
        <w:rPr>
          <w:color w:val="000000"/>
        </w:rPr>
      </w:pPr>
      <w:r>
        <w:rPr>
          <w:rFonts w:ascii="楷体" w:hAnsi="楷体" w:eastAsia="楷体" w:cs="楷体"/>
          <w:color w:val="000000"/>
        </w:rPr>
        <w:t>山河破碎风飘絮，身世浮沉雨打萍。</w:t>
      </w:r>
    </w:p>
    <w:p>
      <w:pPr>
        <w:spacing w:line="360" w:lineRule="auto"/>
        <w:jc w:val="center"/>
        <w:rPr>
          <w:color w:val="000000"/>
        </w:rPr>
      </w:pPr>
      <w:r>
        <w:rPr>
          <w:rFonts w:ascii="楷体" w:hAnsi="楷体" w:eastAsia="楷体" w:cs="楷体"/>
          <w:color w:val="000000"/>
        </w:rPr>
        <w:t>惶恐滩头说惶恐，零丁洋里叹零丁。</w:t>
      </w:r>
    </w:p>
    <w:p>
      <w:pPr>
        <w:spacing w:line="360" w:lineRule="auto"/>
        <w:jc w:val="center"/>
        <w:rPr>
          <w:color w:val="000000"/>
        </w:rPr>
      </w:pPr>
      <w:r>
        <w:rPr>
          <w:rFonts w:ascii="楷体" w:hAnsi="楷体" w:eastAsia="楷体" w:cs="楷体"/>
          <w:color w:val="000000"/>
        </w:rPr>
        <w:t>人生自古谁无死？留取丹心照汗青。</w:t>
      </w:r>
    </w:p>
    <w:p>
      <w:pPr>
        <w:spacing w:line="360" w:lineRule="auto"/>
        <w:jc w:val="left"/>
        <w:rPr>
          <w:color w:val="000000"/>
        </w:rPr>
      </w:pPr>
      <w:r>
        <w:rPr>
          <w:rFonts w:ascii="宋体" w:hAnsi="宋体" w:eastAsia="宋体" w:cs="宋体"/>
          <w:color w:val="000000"/>
        </w:rPr>
        <w:t>［乙］</w:t>
      </w:r>
    </w:p>
    <w:p>
      <w:pPr>
        <w:spacing w:line="360" w:lineRule="auto"/>
        <w:jc w:val="center"/>
        <w:rPr>
          <w:color w:val="000000"/>
        </w:rPr>
      </w:pPr>
      <w:r>
        <w:rPr>
          <w:rFonts w:ascii="楷体" w:hAnsi="楷体" w:eastAsia="楷体" w:cs="楷体"/>
          <w:color w:val="000000"/>
        </w:rPr>
        <w:t>扬子江</w:t>
      </w:r>
      <w:r>
        <w:rPr>
          <w:rFonts w:ascii="楷体" w:hAnsi="楷体" w:eastAsia="楷体" w:cs="楷体"/>
          <w:color w:val="000000"/>
          <w:vertAlign w:val="superscript"/>
        </w:rPr>
        <w:t>①</w:t>
      </w:r>
    </w:p>
    <w:p>
      <w:pPr>
        <w:spacing w:line="360" w:lineRule="auto"/>
        <w:jc w:val="center"/>
        <w:rPr>
          <w:color w:val="000000"/>
        </w:rPr>
      </w:pPr>
      <w:r>
        <w:rPr>
          <w:rFonts w:ascii="楷体" w:hAnsi="楷体" w:eastAsia="楷体" w:cs="楷体"/>
          <w:color w:val="000000"/>
        </w:rPr>
        <w:t>文天祥</w:t>
      </w:r>
    </w:p>
    <w:p>
      <w:pPr>
        <w:spacing w:line="360" w:lineRule="auto"/>
        <w:jc w:val="center"/>
        <w:rPr>
          <w:color w:val="000000"/>
        </w:rPr>
      </w:pPr>
      <w:r>
        <w:rPr>
          <w:rFonts w:ascii="楷体" w:hAnsi="楷体" w:eastAsia="楷体" w:cs="楷体"/>
          <w:color w:val="000000"/>
        </w:rPr>
        <w:t>几日随风北海</w:t>
      </w:r>
      <w:r>
        <w:rPr>
          <w:rFonts w:ascii="楷体" w:hAnsi="楷体" w:eastAsia="楷体" w:cs="楷体"/>
          <w:color w:val="000000"/>
          <w:vertAlign w:val="superscript"/>
        </w:rPr>
        <w:t>②</w:t>
      </w:r>
      <w:r>
        <w:rPr>
          <w:rFonts w:ascii="楷体" w:hAnsi="楷体" w:eastAsia="楷体" w:cs="楷体"/>
          <w:color w:val="000000"/>
        </w:rPr>
        <w:t>游，回从</w:t>
      </w:r>
      <w:r>
        <w:rPr>
          <w:rFonts w:ascii="楷体" w:hAnsi="楷体" w:eastAsia="楷体" w:cs="楷体"/>
          <w:color w:val="000000"/>
          <w:vertAlign w:val="superscript"/>
        </w:rPr>
        <w:t>③</w:t>
      </w:r>
      <w:r>
        <w:rPr>
          <w:rFonts w:ascii="楷体" w:hAnsi="楷体" w:eastAsia="楷体" w:cs="楷体"/>
          <w:color w:val="000000"/>
        </w:rPr>
        <w:t>扬子大江头。</w:t>
      </w:r>
    </w:p>
    <w:p>
      <w:pPr>
        <w:spacing w:line="360" w:lineRule="auto"/>
        <w:jc w:val="center"/>
        <w:rPr>
          <w:color w:val="000000"/>
        </w:rPr>
      </w:pPr>
      <w:r>
        <w:rPr>
          <w:rFonts w:ascii="楷体" w:hAnsi="楷体" w:eastAsia="楷体" w:cs="楷体"/>
          <w:color w:val="000000"/>
        </w:rPr>
        <w:t>臣心一片磁针石</w:t>
      </w:r>
      <w:r>
        <w:rPr>
          <w:rFonts w:ascii="楷体" w:hAnsi="楷体" w:eastAsia="楷体" w:cs="楷体"/>
          <w:color w:val="000000"/>
          <w:vertAlign w:val="superscript"/>
        </w:rPr>
        <w:t>④</w:t>
      </w:r>
      <w:r>
        <w:rPr>
          <w:rFonts w:ascii="楷体" w:hAnsi="楷体" w:eastAsia="楷体" w:cs="楷体"/>
          <w:color w:val="000000"/>
        </w:rPr>
        <w:t>，不指南方</w:t>
      </w:r>
      <w:r>
        <w:rPr>
          <w:rFonts w:ascii="楷体" w:hAnsi="楷体" w:eastAsia="楷体" w:cs="楷体"/>
          <w:color w:val="000000"/>
          <w:vertAlign w:val="superscript"/>
        </w:rPr>
        <w:t>⑤</w:t>
      </w:r>
      <w:r>
        <w:rPr>
          <w:rFonts w:ascii="楷体" w:hAnsi="楷体" w:eastAsia="楷体" w:cs="楷体"/>
          <w:color w:val="000000"/>
        </w:rPr>
        <w:t>不肯休。</w:t>
      </w:r>
    </w:p>
    <w:p>
      <w:pPr>
        <w:spacing w:line="360" w:lineRule="auto"/>
        <w:jc w:val="left"/>
        <w:rPr>
          <w:color w:val="000000"/>
        </w:rPr>
      </w:pPr>
      <w:r>
        <w:rPr>
          <w:rFonts w:ascii="宋体" w:hAnsi="宋体" w:eastAsia="宋体" w:cs="宋体"/>
          <w:color w:val="000000"/>
        </w:rPr>
        <w:t>①扬子江：长江在南京一带称扬子江，文天祥在第一次被元人扣押后逃走。南归的路上途经扬子江，有感而作。②北海，这里指北方，③回从：曲意顺从。④磁针石，即指南针，⑤南方，这里指南宋王朝。</w:t>
      </w:r>
    </w:p>
    <w:p>
      <w:pPr>
        <w:spacing w:line="360" w:lineRule="auto"/>
        <w:jc w:val="left"/>
        <w:textAlignment w:val="center"/>
        <w:rPr>
          <w:color w:val="000000"/>
        </w:rPr>
      </w:pPr>
      <w:r>
        <w:rPr>
          <w:color w:val="000000"/>
        </w:rPr>
        <w:t xml:space="preserve">4. </w:t>
      </w:r>
      <w:r>
        <w:rPr>
          <w:rFonts w:ascii="宋体" w:hAnsi="宋体" w:eastAsia="宋体" w:cs="宋体"/>
          <w:color w:val="000000"/>
        </w:rPr>
        <w:t>［甲］诗中借惶恐滩和零丁洋两个地名暗示了形势的险恶和诗人兵败被俘后</w:t>
      </w:r>
      <w:r>
        <w:rPr>
          <w:color w:val="000000"/>
        </w:rPr>
        <w:t>______</w:t>
      </w:r>
      <w:r>
        <w:rPr>
          <w:rFonts w:ascii="宋体" w:hAnsi="宋体" w:eastAsia="宋体" w:cs="宋体"/>
          <w:color w:val="000000"/>
        </w:rPr>
        <w:t>的心情；［乙］诗中作者途经扬子江的心情是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5. </w:t>
      </w:r>
      <w:r>
        <w:rPr>
          <w:rFonts w:ascii="宋体" w:hAnsi="宋体" w:eastAsia="宋体" w:cs="宋体"/>
          <w:color w:val="000000"/>
        </w:rPr>
        <w:t>两首诗中的“丹心”与“臣心”分别指什么？</w:t>
      </w:r>
    </w:p>
    <w:p>
      <w:pPr>
        <w:spacing w:line="360" w:lineRule="auto"/>
        <w:jc w:val="left"/>
        <w:textAlignment w:val="center"/>
        <w:rPr>
          <w:color w:val="000000"/>
        </w:rPr>
      </w:pPr>
      <w:r>
        <w:rPr>
          <w:rFonts w:ascii="宋体" w:hAnsi="宋体" w:eastAsia="宋体" w:cs="宋体"/>
          <w:b/>
          <w:color w:val="000000"/>
          <w:sz w:val="24"/>
        </w:rPr>
        <w:t>（三）（</w:t>
      </w:r>
      <w:r>
        <w:rPr>
          <w:rFonts w:ascii="Times New Roman" w:hAnsi="Times New Roman" w:eastAsia="Times New Roman" w:cs="Times New Roman"/>
          <w:b/>
          <w:color w:val="000000"/>
          <w:sz w:val="24"/>
        </w:rPr>
        <w:t>13</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阅读下面文言文，完成下面小题</w:t>
      </w:r>
      <w:r>
        <w:rPr>
          <w:rFonts w:ascii="宋体" w:hAnsi="宋体" w:eastAsia="宋体" w:cs="宋体"/>
          <w:color w:val="000000"/>
          <w:position w:val="-12"/>
        </w:rPr>
        <w:drawing>
          <wp:inline distT="0" distB="0" distL="114300" distR="114300">
            <wp:extent cx="127000" cy="762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3"/>
                    <a:stretch>
                      <a:fillRect/>
                    </a:stretch>
                  </pic:blipFill>
                  <pic:spPr>
                    <a:xfrm>
                      <a:off x="0" y="0"/>
                      <a:ext cx="127000" cy="76200"/>
                    </a:xfrm>
                    <a:prstGeom prst="rect">
                      <a:avLst/>
                    </a:prstGeom>
                  </pic:spPr>
                </pic:pic>
              </a:graphicData>
            </a:graphic>
          </wp:inline>
        </w:drawing>
      </w:r>
    </w:p>
    <w:p>
      <w:pPr>
        <w:spacing w:line="360" w:lineRule="auto"/>
        <w:ind w:firstLine="420"/>
        <w:jc w:val="left"/>
        <w:textAlignment w:val="center"/>
        <w:rPr>
          <w:color w:val="000000"/>
        </w:rPr>
      </w:pPr>
      <w:r>
        <w:rPr>
          <w:rFonts w:ascii="楷体" w:hAnsi="楷体" w:eastAsia="楷体" w:cs="楷体"/>
          <w:color w:val="000000"/>
        </w:rPr>
        <w:t>十五日，舟人尽出所载，始能挽舟过滩，然须修治，遂易船，离新滩，过白狗峡，泊舟兴山口。肩舆</w:t>
      </w:r>
      <w:r>
        <w:rPr>
          <w:rFonts w:ascii="Cambria Math" w:hAnsi="Cambria Math" w:eastAsia="Cambria Math" w:cs="Cambria Math"/>
          <w:color w:val="000000"/>
          <w:vertAlign w:val="superscript"/>
        </w:rPr>
        <w:t>①</w:t>
      </w:r>
      <w:r>
        <w:rPr>
          <w:rFonts w:ascii="楷体" w:hAnsi="楷体" w:eastAsia="楷体" w:cs="楷体"/>
          <w:color w:val="000000"/>
        </w:rPr>
        <w:t>游玉虚洞。去江岸五里许，隔一溪，所谓香溪也。源出昭君村，水味美，录于《水品》。色碧如黛。呼小舟以渡，过溪，又里余，洞门小才袤</w:t>
      </w:r>
      <w:r>
        <w:rPr>
          <w:rFonts w:ascii="Cambria Math" w:hAnsi="Cambria Math" w:eastAsia="Cambria Math" w:cs="Cambria Math"/>
          <w:color w:val="000000"/>
          <w:vertAlign w:val="superscript"/>
        </w:rPr>
        <w:t>②</w:t>
      </w:r>
      <w:r>
        <w:rPr>
          <w:rFonts w:ascii="楷体" w:hAnsi="楷体" w:eastAsia="楷体" w:cs="楷体"/>
          <w:color w:val="000000"/>
        </w:rPr>
        <w:t>丈。既入，则极大可容数百人，宏敞壮丽，如入大宫殿中，有石成幢盖幡旗</w:t>
      </w:r>
      <w:r>
        <w:rPr>
          <w:rFonts w:ascii="Cambria Math" w:hAnsi="Cambria Math" w:eastAsia="Cambria Math" w:cs="Cambria Math"/>
          <w:color w:val="000000"/>
          <w:vertAlign w:val="superscript"/>
        </w:rPr>
        <w:t>③</w:t>
      </w:r>
      <w:r>
        <w:rPr>
          <w:rFonts w:ascii="楷体" w:hAnsi="楷体" w:eastAsia="楷体" w:cs="楷体"/>
          <w:color w:val="000000"/>
        </w:rPr>
        <w:t>、芝草竹笋、仙人龙虎、鸟兽之属，千状万态，莫不逼真。</w:t>
      </w:r>
    </w:p>
    <w:p>
      <w:pPr>
        <w:spacing w:line="360" w:lineRule="auto"/>
        <w:jc w:val="right"/>
        <w:textAlignment w:val="center"/>
        <w:rPr>
          <w:color w:val="000000"/>
        </w:rPr>
      </w:pPr>
      <w:r>
        <w:rPr>
          <w:rFonts w:ascii="宋体" w:hAnsi="宋体" w:eastAsia="宋体" w:cs="宋体"/>
          <w:color w:val="000000"/>
        </w:rPr>
        <w:t>（选自陆游《入蜀记》）</w:t>
      </w:r>
    </w:p>
    <w:p>
      <w:pPr>
        <w:spacing w:line="360" w:lineRule="auto"/>
        <w:jc w:val="left"/>
        <w:textAlignment w:val="center"/>
        <w:rPr>
          <w:color w:val="000000"/>
        </w:rPr>
      </w:pPr>
      <w:r>
        <w:rPr>
          <w:rFonts w:ascii="宋体" w:hAnsi="宋体" w:eastAsia="宋体" w:cs="宋体"/>
          <w:color w:val="000000"/>
        </w:rPr>
        <w:t>①肩舆：轿子，此处作动词用，乘着轿子，②袤，长度，特指南北距离给长度。</w:t>
      </w:r>
      <w:r>
        <w:rPr>
          <w:rFonts w:ascii="楷体" w:hAnsi="楷体" w:eastAsia="楷体" w:cs="楷体"/>
          <w:color w:val="000000"/>
        </w:rPr>
        <w:t>③</w:t>
      </w:r>
      <w:r>
        <w:rPr>
          <w:rFonts w:ascii="宋体" w:hAnsi="宋体" w:eastAsia="宋体" w:cs="宋体"/>
          <w:color w:val="000000"/>
        </w:rPr>
        <w:t>幢盖：古为将军刺史的仪仗。幡旗：旗帜。</w:t>
      </w:r>
    </w:p>
    <w:p>
      <w:pPr>
        <w:spacing w:line="360" w:lineRule="auto"/>
        <w:jc w:val="left"/>
        <w:textAlignment w:val="center"/>
        <w:rPr>
          <w:color w:val="000000"/>
        </w:rPr>
      </w:pPr>
      <w:r>
        <w:rPr>
          <w:color w:val="000000"/>
        </w:rPr>
        <w:t xml:space="preserve">6. </w:t>
      </w:r>
      <w:r>
        <w:rPr>
          <w:rFonts w:ascii="宋体" w:hAnsi="宋体" w:eastAsia="宋体" w:cs="宋体"/>
          <w:color w:val="000000"/>
        </w:rPr>
        <w:t>解释下列句中加着重号的词。</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）遂</w:t>
      </w:r>
      <w:r>
        <w:rPr>
          <w:rFonts w:ascii="宋体" w:hAnsi="宋体" w:eastAsia="宋体" w:cs="宋体"/>
          <w:color w:val="000000"/>
          <w:em w:val="dot"/>
        </w:rPr>
        <w:t>易</w:t>
      </w:r>
      <w:r>
        <w:rPr>
          <w:rFonts w:ascii="宋体" w:hAnsi="宋体" w:eastAsia="宋体" w:cs="宋体"/>
          <w:color w:val="000000"/>
        </w:rPr>
        <w:t>船</w:t>
      </w:r>
      <w:r>
        <w:rPr>
          <w:color w:val="000000"/>
        </w:rPr>
        <w:t xml:space="preserve">    </w:t>
      </w:r>
      <w:r>
        <w:rPr>
          <w:rFonts w:ascii="宋体" w:hAnsi="宋体" w:eastAsia="宋体" w:cs="宋体"/>
          <w:color w:val="000000"/>
        </w:rPr>
        <w:t>易：</w:t>
      </w:r>
      <w:r>
        <w:rPr>
          <w:color w:val="000000"/>
        </w:rPr>
        <w:t>______</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宋体" w:hAnsi="宋体" w:eastAsia="宋体" w:cs="宋体"/>
          <w:color w:val="000000"/>
          <w:em w:val="dot"/>
        </w:rPr>
        <w:t>去</w:t>
      </w:r>
      <w:r>
        <w:rPr>
          <w:rFonts w:ascii="宋体" w:hAnsi="宋体" w:eastAsia="宋体" w:cs="宋体"/>
          <w:color w:val="000000"/>
        </w:rPr>
        <w:t>江岸五里许</w:t>
      </w:r>
      <w:r>
        <w:rPr>
          <w:color w:val="000000"/>
        </w:rPr>
        <w:t xml:space="preserve">    </w:t>
      </w:r>
      <w:r>
        <w:rPr>
          <w:rFonts w:ascii="宋体" w:hAnsi="宋体" w:eastAsia="宋体" w:cs="宋体"/>
          <w:color w:val="000000"/>
        </w:rPr>
        <w:t>去：</w:t>
      </w:r>
      <w:r>
        <w:rPr>
          <w:color w:val="000000"/>
        </w:rPr>
        <w:t>______</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宋体" w:hAnsi="宋体" w:eastAsia="宋体" w:cs="宋体"/>
          <w:color w:val="000000"/>
          <w:em w:val="dot"/>
        </w:rPr>
        <w:t>既</w:t>
      </w:r>
      <w:r>
        <w:rPr>
          <w:rFonts w:ascii="宋体" w:hAnsi="宋体" w:eastAsia="宋体" w:cs="宋体"/>
          <w:color w:val="000000"/>
        </w:rPr>
        <w:t>入</w:t>
      </w:r>
      <w:r>
        <w:rPr>
          <w:color w:val="000000"/>
        </w:rPr>
        <w:t xml:space="preserve">    </w:t>
      </w:r>
      <w:r>
        <w:rPr>
          <w:rFonts w:ascii="宋体" w:hAnsi="宋体" w:eastAsia="宋体" w:cs="宋体"/>
          <w:color w:val="000000"/>
        </w:rPr>
        <w:t>既：</w:t>
      </w:r>
      <w:r>
        <w:rPr>
          <w:color w:val="000000"/>
        </w:rPr>
        <w:t>______</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）鸟兽之</w:t>
      </w:r>
      <w:r>
        <w:rPr>
          <w:rFonts w:ascii="宋体" w:hAnsi="宋体" w:eastAsia="宋体" w:cs="宋体"/>
          <w:color w:val="000000"/>
          <w:em w:val="dot"/>
        </w:rPr>
        <w:t>属</w:t>
      </w:r>
      <w:r>
        <w:rPr>
          <w:color w:val="000000"/>
        </w:rPr>
        <w:t xml:space="preserve">    </w:t>
      </w:r>
      <w:r>
        <w:rPr>
          <w:rFonts w:ascii="宋体" w:hAnsi="宋体" w:eastAsia="宋体" w:cs="宋体"/>
          <w:color w:val="000000"/>
        </w:rPr>
        <w:t>属：</w:t>
      </w:r>
      <w:r>
        <w:rPr>
          <w:color w:val="000000"/>
        </w:rPr>
        <w:t>______</w:t>
      </w:r>
    </w:p>
    <w:p>
      <w:pPr>
        <w:spacing w:line="360" w:lineRule="auto"/>
        <w:jc w:val="left"/>
        <w:textAlignment w:val="center"/>
        <w:rPr>
          <w:color w:val="000000"/>
        </w:rPr>
      </w:pPr>
      <w:r>
        <w:rPr>
          <w:color w:val="000000"/>
        </w:rPr>
        <w:t xml:space="preserve">7. </w:t>
      </w:r>
      <w:r>
        <w:rPr>
          <w:rFonts w:ascii="宋体" w:hAnsi="宋体" w:eastAsia="宋体" w:cs="宋体"/>
          <w:color w:val="000000"/>
        </w:rPr>
        <w:t>把下列句子翻译成现代汉语，</w:t>
      </w:r>
    </w:p>
    <w:p>
      <w:pPr>
        <w:spacing w:line="360" w:lineRule="auto"/>
        <w:jc w:val="left"/>
        <w:textAlignment w:val="center"/>
        <w:rPr>
          <w:color w:val="000000"/>
        </w:rPr>
      </w:pPr>
      <w:r>
        <w:rPr>
          <w:rFonts w:ascii="宋体" w:hAnsi="宋体" w:eastAsia="宋体" w:cs="宋体"/>
          <w:color w:val="000000"/>
        </w:rPr>
        <w:t>呼小舟以渡，过溪，又里余，洞门小才袤丈。</w:t>
      </w:r>
    </w:p>
    <w:p>
      <w:pPr>
        <w:spacing w:line="360" w:lineRule="auto"/>
        <w:jc w:val="left"/>
        <w:textAlignment w:val="center"/>
        <w:rPr>
          <w:color w:val="000000"/>
        </w:rPr>
      </w:pPr>
      <w:r>
        <w:rPr>
          <w:color w:val="000000"/>
        </w:rPr>
        <w:t xml:space="preserve">8. </w:t>
      </w:r>
      <w:r>
        <w:rPr>
          <w:rFonts w:ascii="宋体" w:hAnsi="宋体" w:eastAsia="宋体" w:cs="宋体"/>
          <w:color w:val="000000"/>
        </w:rPr>
        <w:t>陆游眼中的玉虚洞景色有何特点？</w:t>
      </w:r>
    </w:p>
    <w:p>
      <w:pPr>
        <w:spacing w:line="360" w:lineRule="auto"/>
        <w:jc w:val="left"/>
        <w:textAlignment w:val="center"/>
        <w:rPr>
          <w:color w:val="000000"/>
        </w:rPr>
      </w:pPr>
      <w:r>
        <w:rPr>
          <w:color w:val="000000"/>
        </w:rPr>
        <w:t xml:space="preserve">9. </w:t>
      </w:r>
      <w:r>
        <w:rPr>
          <w:rFonts w:ascii="宋体" w:hAnsi="宋体" w:eastAsia="宋体" w:cs="宋体"/>
          <w:color w:val="000000"/>
        </w:rPr>
        <w:t>给选文拟个标题。</w:t>
      </w:r>
    </w:p>
    <w:p>
      <w:pPr>
        <w:spacing w:line="360" w:lineRule="auto"/>
        <w:jc w:val="left"/>
        <w:textAlignment w:val="center"/>
        <w:rPr>
          <w:color w:val="000000"/>
        </w:rPr>
      </w:pPr>
      <w:r>
        <w:rPr>
          <w:rFonts w:ascii="宋体" w:hAnsi="宋体" w:eastAsia="宋体" w:cs="宋体"/>
          <w:b/>
          <w:color w:val="000000"/>
          <w:sz w:val="24"/>
        </w:rPr>
        <w:t>二、现代文阅读</w:t>
      </w:r>
    </w:p>
    <w:p>
      <w:pPr>
        <w:spacing w:line="360" w:lineRule="auto"/>
        <w:jc w:val="left"/>
        <w:textAlignment w:val="center"/>
        <w:rPr>
          <w:color w:val="000000"/>
        </w:rPr>
      </w:pPr>
      <w:r>
        <w:rPr>
          <w:rFonts w:ascii="宋体" w:hAnsi="宋体" w:eastAsia="宋体" w:cs="宋体"/>
          <w:b/>
          <w:color w:val="000000"/>
          <w:sz w:val="24"/>
        </w:rPr>
        <w:t>（一）（</w:t>
      </w:r>
      <w:r>
        <w:rPr>
          <w:rFonts w:ascii="Times New Roman" w:hAnsi="Times New Roman" w:eastAsia="Times New Roman" w:cs="Times New Roman"/>
          <w:b/>
          <w:color w:val="000000"/>
          <w:sz w:val="24"/>
        </w:rPr>
        <w:t>9</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阅读下面文字，完成下面小题。</w:t>
      </w:r>
    </w:p>
    <w:p>
      <w:pPr>
        <w:spacing w:line="360" w:lineRule="auto"/>
        <w:jc w:val="center"/>
        <w:textAlignment w:val="center"/>
        <w:rPr>
          <w:color w:val="000000"/>
        </w:rPr>
      </w:pPr>
      <w:r>
        <w:rPr>
          <w:rFonts w:ascii="楷体" w:hAnsi="楷体" w:eastAsia="楷体" w:cs="楷体"/>
          <w:color w:val="000000"/>
        </w:rPr>
        <w:t>让课间体育促进孩子健康成长</w:t>
      </w:r>
    </w:p>
    <w:p>
      <w:pPr>
        <w:spacing w:line="360" w:lineRule="auto"/>
        <w:ind w:firstLine="420"/>
        <w:jc w:val="left"/>
        <w:textAlignment w:val="center"/>
        <w:rPr>
          <w:color w:val="000000"/>
        </w:rPr>
      </w:pPr>
      <w:r>
        <w:rPr>
          <w:rFonts w:ascii="楷体" w:hAnsi="楷体" w:eastAsia="楷体" w:cs="楷体"/>
          <w:color w:val="000000"/>
        </w:rPr>
        <w:t>①近段时间，</w:t>
      </w:r>
      <w:r>
        <w:rPr>
          <w:rFonts w:ascii="宋体" w:hAnsi="宋体" w:eastAsia="宋体" w:cs="宋体"/>
          <w:color w:val="000000"/>
        </w:rPr>
        <w:t>“</w:t>
      </w:r>
      <w:r>
        <w:rPr>
          <w:rFonts w:ascii="楷体" w:hAnsi="楷体" w:eastAsia="楷体" w:cs="楷体"/>
          <w:color w:val="000000"/>
        </w:rPr>
        <w:t>中小学生课间</w:t>
      </w:r>
      <w:r>
        <w:rPr>
          <w:rFonts w:ascii="Times New Roman" w:hAnsi="Times New Roman" w:eastAsia="Times New Roman" w:cs="Times New Roman"/>
          <w:color w:val="000000"/>
        </w:rPr>
        <w:t>10</w:t>
      </w:r>
      <w:r>
        <w:rPr>
          <w:rFonts w:ascii="楷体" w:hAnsi="楷体" w:eastAsia="楷体" w:cs="楷体"/>
          <w:color w:val="000000"/>
        </w:rPr>
        <w:t>分钟该如何安排</w:t>
      </w:r>
      <w:r>
        <w:rPr>
          <w:rFonts w:ascii="宋体" w:hAnsi="宋体" w:eastAsia="宋体" w:cs="宋体"/>
          <w:color w:val="000000"/>
        </w:rPr>
        <w:t>”</w:t>
      </w:r>
      <w:r>
        <w:rPr>
          <w:rFonts w:ascii="楷体" w:hAnsi="楷体" w:eastAsia="楷体" w:cs="楷体"/>
          <w:color w:val="000000"/>
        </w:rPr>
        <w:t>成为网上热议的话题，网友为这个问题提供的答案有很多，课间体育活动是其中呼声很高的一个。</w:t>
      </w:r>
    </w:p>
    <w:p>
      <w:pPr>
        <w:spacing w:line="360" w:lineRule="auto"/>
        <w:ind w:firstLine="420"/>
        <w:jc w:val="left"/>
        <w:textAlignment w:val="center"/>
        <w:rPr>
          <w:color w:val="000000"/>
        </w:rPr>
      </w:pPr>
      <w:r>
        <w:rPr>
          <w:rFonts w:ascii="楷体" w:hAnsi="楷体" w:eastAsia="楷体" w:cs="楷体"/>
          <w:color w:val="000000"/>
        </w:rPr>
        <w:t>②在各地，有不少学校通过各种方式让学生在课间走出教室、走到操场，通过体育活动强健体质。比如，在山东青岛西海岸新区泊里小学，操场旁的体育器材室被称为</w:t>
      </w:r>
      <w:r>
        <w:rPr>
          <w:rFonts w:ascii="宋体" w:hAnsi="宋体" w:eastAsia="宋体" w:cs="宋体"/>
          <w:color w:val="000000"/>
        </w:rPr>
        <w:t>“</w:t>
      </w:r>
      <w:r>
        <w:rPr>
          <w:rFonts w:ascii="楷体" w:hAnsi="楷体" w:eastAsia="楷体" w:cs="楷体"/>
          <w:color w:val="000000"/>
        </w:rPr>
        <w:t>体育大超市</w:t>
      </w:r>
      <w:r>
        <w:rPr>
          <w:rFonts w:ascii="宋体" w:hAnsi="宋体" w:eastAsia="宋体" w:cs="宋体"/>
          <w:color w:val="000000"/>
        </w:rPr>
        <w:t>”</w:t>
      </w:r>
      <w:r>
        <w:rPr>
          <w:rFonts w:ascii="楷体" w:hAnsi="楷体" w:eastAsia="楷体" w:cs="楷体"/>
          <w:color w:val="000000"/>
        </w:rPr>
        <w:t>。在课间，学生们可以随心挑选体育器材到操场上玩耍。</w:t>
      </w:r>
    </w:p>
    <w:p>
      <w:pPr>
        <w:spacing w:line="360" w:lineRule="auto"/>
        <w:ind w:firstLine="420"/>
        <w:jc w:val="left"/>
        <w:textAlignment w:val="center"/>
        <w:rPr>
          <w:color w:val="000000"/>
        </w:rPr>
      </w:pPr>
      <w:r>
        <w:rPr>
          <w:rFonts w:ascii="楷体" w:hAnsi="楷体" w:eastAsia="楷体" w:cs="楷体"/>
          <w:color w:val="000000"/>
        </w:rPr>
        <w:t>③课间体育活动，有助于增加青少年的锻炼时间。如何保证青少年足够的锻炼时间，一直以来都很受重视。</w:t>
      </w:r>
      <w:r>
        <w:rPr>
          <w:rFonts w:ascii="楷体" w:hAnsi="楷体" w:eastAsia="楷体" w:cs="楷体"/>
          <w:color w:val="000000"/>
          <w:u w:val="single"/>
        </w:rPr>
        <w:t>早在</w:t>
      </w:r>
      <w:r>
        <w:rPr>
          <w:rFonts w:ascii="Times New Roman" w:hAnsi="Times New Roman" w:eastAsia="Times New Roman" w:cs="Times New Roman"/>
          <w:color w:val="000000"/>
          <w:u w:val="single"/>
        </w:rPr>
        <w:t>2006</w:t>
      </w:r>
      <w:r>
        <w:rPr>
          <w:rFonts w:ascii="楷体" w:hAnsi="楷体" w:eastAsia="楷体" w:cs="楷体"/>
          <w:color w:val="000000"/>
          <w:u w:val="single"/>
        </w:rPr>
        <w:t>年，教育部、国家体育总局，共青团中央就联合作出关于开展全国亿万学生阳光体育运动的决定，要求保证学生平均每个学习日有一小时体育锻炼时间。课间</w:t>
      </w:r>
      <w:r>
        <w:rPr>
          <w:rFonts w:ascii="Times New Roman" w:hAnsi="Times New Roman" w:eastAsia="Times New Roman" w:cs="Times New Roman"/>
          <w:color w:val="000000"/>
          <w:u w:val="single"/>
        </w:rPr>
        <w:t>10</w:t>
      </w:r>
      <w:r>
        <w:rPr>
          <w:rFonts w:ascii="楷体" w:hAnsi="楷体" w:eastAsia="楷体" w:cs="楷体"/>
          <w:color w:val="000000"/>
          <w:u w:val="single"/>
        </w:rPr>
        <w:t>分钟看似不长，但也可以让学生在运动中放松心情、舒展身体。</w:t>
      </w:r>
    </w:p>
    <w:p>
      <w:pPr>
        <w:spacing w:line="360" w:lineRule="auto"/>
        <w:ind w:firstLine="420"/>
        <w:jc w:val="left"/>
        <w:textAlignment w:val="center"/>
        <w:rPr>
          <w:color w:val="000000"/>
        </w:rPr>
      </w:pPr>
      <w:r>
        <w:rPr>
          <w:rFonts w:ascii="楷体" w:hAnsi="楷体" w:eastAsia="楷体" w:cs="楷体"/>
          <w:color w:val="000000"/>
        </w:rPr>
        <w:t>④课间体育活动，有助于培养青少年的运动兴趣。运动兴趣的培养、运动习惯的养成，对青少年健康成长至关重要。课间</w:t>
      </w:r>
      <w:r>
        <w:rPr>
          <w:rFonts w:ascii="Times New Roman" w:hAnsi="Times New Roman" w:eastAsia="Times New Roman" w:cs="Times New Roman"/>
          <w:color w:val="000000"/>
        </w:rPr>
        <w:t>10</w:t>
      </w:r>
      <w:r>
        <w:rPr>
          <w:rFonts w:ascii="楷体" w:hAnsi="楷体" w:eastAsia="楷体" w:cs="楷体"/>
          <w:color w:val="000000"/>
        </w:rPr>
        <w:t>分钟，学生可能难以进行系统化的专项体育训练，但可以按自己的兴趣进行一些简单的体育活动。在丰富多彩的体育活动中，学生可以慢慢培养自己的运动兴趣，渐渐养成良好的运动习惯。</w:t>
      </w:r>
    </w:p>
    <w:p>
      <w:pPr>
        <w:spacing w:line="360" w:lineRule="auto"/>
        <w:ind w:firstLine="420"/>
        <w:jc w:val="left"/>
        <w:textAlignment w:val="center"/>
        <w:rPr>
          <w:color w:val="000000"/>
        </w:rPr>
      </w:pPr>
      <w:r>
        <w:rPr>
          <w:rFonts w:ascii="楷体" w:hAnsi="楷体" w:eastAsia="楷体" w:cs="楷体"/>
          <w:color w:val="000000"/>
        </w:rPr>
        <w:t>⑤课间体育活动，有助于提高青少年的综合素质。积极参加形式多样、生动活泼、健康向上的体育活动，可以促进青少年全面发展和健康成长。课间体育锻炼，不仅可以让学生增强体质、磨练意志，还为学生创造了更多交流的机会，交流过程中建立起来的情感联结，有助于促进青少年的情绪健康，促进青少年人格完善。</w:t>
      </w:r>
    </w:p>
    <w:p>
      <w:pPr>
        <w:spacing w:line="360" w:lineRule="auto"/>
        <w:ind w:firstLine="420"/>
        <w:jc w:val="left"/>
        <w:textAlignment w:val="center"/>
        <w:rPr>
          <w:color w:val="000000"/>
        </w:rPr>
      </w:pPr>
      <w:r>
        <w:rPr>
          <w:rFonts w:ascii="楷体" w:hAnsi="楷体" w:eastAsia="楷体" w:cs="楷体"/>
          <w:color w:val="000000"/>
        </w:rPr>
        <w:t>⑥中小学校园的课间</w:t>
      </w:r>
      <w:r>
        <w:rPr>
          <w:rFonts w:ascii="Times New Roman" w:hAnsi="Times New Roman" w:eastAsia="Times New Roman" w:cs="Times New Roman"/>
          <w:color w:val="000000"/>
        </w:rPr>
        <w:t>10</w:t>
      </w:r>
      <w:r>
        <w:rPr>
          <w:rFonts w:ascii="楷体" w:hAnsi="楷体" w:eastAsia="楷体" w:cs="楷体"/>
          <w:color w:val="000000"/>
        </w:rPr>
        <w:t>分钟活动应该是丰富多彩的，教育部日前明确表态：每节课间应安排学生走出教室适量活动和放松。期待课间体育活动进一步丰富校园生活，每一个中小学生都能在课间的欢声笑语中健康成长。</w:t>
      </w:r>
    </w:p>
    <w:p>
      <w:pPr>
        <w:spacing w:line="360" w:lineRule="auto"/>
        <w:jc w:val="right"/>
        <w:textAlignment w:val="center"/>
        <w:rPr>
          <w:color w:val="000000"/>
        </w:rPr>
      </w:pPr>
      <w:r>
        <w:rPr>
          <w:rFonts w:ascii="宋体" w:hAnsi="宋体" w:eastAsia="宋体" w:cs="宋体"/>
          <w:color w:val="000000"/>
        </w:rPr>
        <w:t>（《人民日报》</w:t>
      </w:r>
      <w:r>
        <w:rPr>
          <w:rFonts w:ascii="Times New Roman" w:hAnsi="Times New Roman" w:eastAsia="Times New Roman" w:cs="Times New Roman"/>
          <w:color w:val="000000"/>
        </w:rPr>
        <w:t>2023</w:t>
      </w:r>
      <w:r>
        <w:rPr>
          <w:rFonts w:ascii="宋体" w:hAnsi="宋体" w:eastAsia="宋体" w:cs="宋体"/>
          <w:color w:val="000000"/>
        </w:rPr>
        <w:t>年</w:t>
      </w:r>
      <w:r>
        <w:rPr>
          <w:rFonts w:ascii="Times New Roman" w:hAnsi="Times New Roman" w:eastAsia="Times New Roman" w:cs="Times New Roman"/>
          <w:color w:val="000000"/>
        </w:rPr>
        <w:t>12</w:t>
      </w:r>
      <w:r>
        <w:rPr>
          <w:rFonts w:ascii="宋体" w:hAnsi="宋体" w:eastAsia="宋体" w:cs="宋体"/>
          <w:color w:val="000000"/>
        </w:rPr>
        <w:t>月</w:t>
      </w:r>
      <w:r>
        <w:rPr>
          <w:rFonts w:ascii="Times New Roman" w:hAnsi="Times New Roman" w:eastAsia="Times New Roman" w:cs="Times New Roman"/>
          <w:color w:val="000000"/>
        </w:rPr>
        <w:t>12</w:t>
      </w:r>
      <w:r>
        <w:rPr>
          <w:rFonts w:ascii="宋体" w:hAnsi="宋体" w:eastAsia="宋体" w:cs="宋体"/>
          <w:color w:val="000000"/>
        </w:rPr>
        <w:t>日</w:t>
      </w:r>
      <w:r>
        <w:rPr>
          <w:rFonts w:ascii="Times New Roman" w:hAnsi="Times New Roman" w:eastAsia="Times New Roman" w:cs="Times New Roman"/>
          <w:color w:val="000000"/>
        </w:rPr>
        <w:t>15</w:t>
      </w:r>
      <w:r>
        <w:rPr>
          <w:rFonts w:ascii="宋体" w:hAnsi="宋体" w:eastAsia="宋体" w:cs="宋体"/>
          <w:color w:val="000000"/>
        </w:rPr>
        <w:t>版）</w:t>
      </w:r>
    </w:p>
    <w:p>
      <w:pPr>
        <w:spacing w:line="360" w:lineRule="auto"/>
        <w:jc w:val="left"/>
        <w:textAlignment w:val="center"/>
        <w:rPr>
          <w:color w:val="000000"/>
        </w:rPr>
      </w:pPr>
      <w:r>
        <w:rPr>
          <w:color w:val="000000"/>
        </w:rPr>
        <w:t xml:space="preserve">10. </w:t>
      </w:r>
      <w:r>
        <w:rPr>
          <w:rFonts w:ascii="宋体" w:hAnsi="宋体" w:eastAsia="宋体" w:cs="宋体"/>
          <w:color w:val="000000"/>
        </w:rPr>
        <w:t>选文开头第一段有什么作用？</w:t>
      </w:r>
    </w:p>
    <w:p>
      <w:pPr>
        <w:spacing w:line="360" w:lineRule="auto"/>
        <w:jc w:val="left"/>
        <w:textAlignment w:val="center"/>
        <w:rPr>
          <w:color w:val="000000"/>
        </w:rPr>
      </w:pPr>
      <w:r>
        <w:rPr>
          <w:color w:val="000000"/>
        </w:rPr>
        <w:t xml:space="preserve">11. </w:t>
      </w:r>
      <w:r>
        <w:rPr>
          <w:rFonts w:ascii="宋体" w:hAnsi="宋体" w:eastAsia="宋体" w:cs="宋体"/>
          <w:color w:val="000000"/>
        </w:rPr>
        <w:t>选文第③段画横线句运用了哪种论证方法？好处是什么？</w:t>
      </w:r>
    </w:p>
    <w:p>
      <w:pPr>
        <w:spacing w:line="360" w:lineRule="auto"/>
        <w:jc w:val="left"/>
        <w:textAlignment w:val="center"/>
        <w:rPr>
          <w:color w:val="000000"/>
        </w:rPr>
      </w:pPr>
      <w:r>
        <w:rPr>
          <w:color w:val="000000"/>
        </w:rPr>
        <w:t xml:space="preserve">12. </w:t>
      </w:r>
      <w:r>
        <w:rPr>
          <w:rFonts w:ascii="宋体" w:hAnsi="宋体" w:eastAsia="宋体" w:cs="宋体"/>
          <w:color w:val="000000"/>
        </w:rPr>
        <w:t>结合本文内容，阅读下面链接材料，谈谈你对材料中“网红校长”的看法。</w:t>
      </w:r>
    </w:p>
    <w:p>
      <w:pPr>
        <w:spacing w:line="360" w:lineRule="auto"/>
        <w:ind w:firstLine="420"/>
        <w:jc w:val="left"/>
        <w:textAlignment w:val="center"/>
        <w:rPr>
          <w:color w:val="000000"/>
        </w:rPr>
      </w:pPr>
      <w:r>
        <w:rPr>
          <w:rFonts w:ascii="Times New Roman" w:hAnsi="Times New Roman" w:eastAsia="Times New Roman" w:cs="Times New Roman"/>
          <w:color w:val="000000"/>
        </w:rPr>
        <w:t>2019</w:t>
      </w:r>
      <w:r>
        <w:rPr>
          <w:rFonts w:ascii="楷体" w:hAnsi="楷体" w:eastAsia="楷体" w:cs="楷体"/>
          <w:color w:val="000000"/>
        </w:rPr>
        <w:t>年，临猗县临晋镇西关小学张鹏飞校长成了</w:t>
      </w:r>
      <w:r>
        <w:rPr>
          <w:rFonts w:ascii="宋体" w:hAnsi="宋体" w:eastAsia="宋体" w:cs="宋体"/>
          <w:color w:val="000000"/>
        </w:rPr>
        <w:t>“</w:t>
      </w:r>
      <w:r>
        <w:rPr>
          <w:rFonts w:ascii="楷体" w:hAnsi="楷体" w:eastAsia="楷体" w:cs="楷体"/>
          <w:color w:val="000000"/>
        </w:rPr>
        <w:t>网红</w:t>
      </w:r>
      <w:r>
        <w:rPr>
          <w:rFonts w:ascii="宋体" w:hAnsi="宋体" w:eastAsia="宋体" w:cs="宋体"/>
          <w:color w:val="000000"/>
        </w:rPr>
        <w:t>”</w:t>
      </w:r>
      <w:r>
        <w:rPr>
          <w:rFonts w:ascii="楷体" w:hAnsi="楷体" w:eastAsia="楷体" w:cs="楷体"/>
          <w:color w:val="000000"/>
        </w:rPr>
        <w:t>，上了</w:t>
      </w:r>
      <w:r>
        <w:rPr>
          <w:rFonts w:ascii="宋体" w:hAnsi="宋体" w:eastAsia="宋体" w:cs="宋体"/>
          <w:color w:val="000000"/>
        </w:rPr>
        <w:t>“</w:t>
      </w:r>
      <w:r>
        <w:rPr>
          <w:rFonts w:ascii="楷体" w:hAnsi="楷体" w:eastAsia="楷体" w:cs="楷体"/>
          <w:color w:val="000000"/>
        </w:rPr>
        <w:t>热搜</w:t>
      </w:r>
      <w:r>
        <w:rPr>
          <w:rFonts w:ascii="宋体" w:hAnsi="宋体" w:eastAsia="宋体" w:cs="宋体"/>
          <w:color w:val="000000"/>
        </w:rPr>
        <w:t>”</w:t>
      </w:r>
      <w:r>
        <w:rPr>
          <w:rFonts w:ascii="楷体" w:hAnsi="楷体" w:eastAsia="楷体" w:cs="楷体"/>
          <w:color w:val="000000"/>
        </w:rPr>
        <w:t>，他带领学生利用课间活动时间跳</w:t>
      </w:r>
      <w:r>
        <w:rPr>
          <w:rFonts w:ascii="宋体" w:hAnsi="宋体" w:eastAsia="宋体" w:cs="宋体"/>
          <w:color w:val="000000"/>
        </w:rPr>
        <w:t>“</w:t>
      </w:r>
      <w:r>
        <w:rPr>
          <w:rFonts w:ascii="楷体" w:hAnsi="楷体" w:eastAsia="楷体" w:cs="楷体"/>
          <w:color w:val="000000"/>
        </w:rPr>
        <w:t>鬼步舞</w:t>
      </w:r>
      <w:r>
        <w:rPr>
          <w:rFonts w:ascii="宋体" w:hAnsi="宋体" w:eastAsia="宋体" w:cs="宋体"/>
          <w:color w:val="000000"/>
        </w:rPr>
        <w:t>”</w:t>
      </w:r>
      <w:r>
        <w:rPr>
          <w:rFonts w:ascii="楷体" w:hAnsi="楷体" w:eastAsia="楷体" w:cs="楷体"/>
          <w:color w:val="000000"/>
        </w:rPr>
        <w:t>（又称曳步舞）的视频被全国各大新闻媒体（人民日报、新华网、中央人民广播电台、环球时报、新浪微博、腾讯新闻等）竞相转载报道，新浪微博阅读量更是超过</w:t>
      </w:r>
      <w:r>
        <w:rPr>
          <w:rFonts w:ascii="Times New Roman" w:hAnsi="Times New Roman" w:eastAsia="Times New Roman" w:cs="Times New Roman"/>
          <w:color w:val="000000"/>
        </w:rPr>
        <w:t>1.4</w:t>
      </w:r>
      <w:r>
        <w:rPr>
          <w:rFonts w:ascii="楷体" w:hAnsi="楷体" w:eastAsia="楷体" w:cs="楷体"/>
          <w:color w:val="000000"/>
        </w:rPr>
        <w:t>亿，引发广大网友一致好评。</w:t>
      </w:r>
    </w:p>
    <w:p>
      <w:pPr>
        <w:spacing w:line="360" w:lineRule="auto"/>
        <w:jc w:val="left"/>
        <w:textAlignment w:val="center"/>
        <w:rPr>
          <w:color w:val="000000"/>
        </w:rPr>
      </w:pPr>
      <w:r>
        <w:rPr>
          <w:rFonts w:ascii="宋体" w:hAnsi="宋体" w:eastAsia="宋体" w:cs="宋体"/>
          <w:b/>
          <w:color w:val="000000"/>
          <w:sz w:val="24"/>
        </w:rPr>
        <w:t>（二）（</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阅读下面文字，完成下面小题。</w:t>
      </w:r>
    </w:p>
    <w:p>
      <w:pPr>
        <w:spacing w:line="360" w:lineRule="auto"/>
        <w:jc w:val="center"/>
        <w:textAlignment w:val="center"/>
        <w:rPr>
          <w:color w:val="000000"/>
        </w:rPr>
      </w:pPr>
      <w:r>
        <w:rPr>
          <w:rFonts w:ascii="楷体" w:hAnsi="楷体" w:eastAsia="楷体" w:cs="楷体"/>
          <w:color w:val="000000"/>
        </w:rPr>
        <w:t>不眠之夜</w:t>
      </w:r>
    </w:p>
    <w:p>
      <w:pPr>
        <w:spacing w:line="360" w:lineRule="auto"/>
        <w:jc w:val="center"/>
        <w:textAlignment w:val="center"/>
        <w:rPr>
          <w:color w:val="000000"/>
        </w:rPr>
      </w:pPr>
      <w:r>
        <w:rPr>
          <w:rFonts w:ascii="楷体" w:hAnsi="楷体" w:eastAsia="楷体" w:cs="楷体"/>
          <w:color w:val="000000"/>
        </w:rPr>
        <w:t>滕连庆</w:t>
      </w:r>
    </w:p>
    <w:p>
      <w:pPr>
        <w:spacing w:line="360" w:lineRule="auto"/>
        <w:ind w:firstLine="420"/>
        <w:jc w:val="left"/>
        <w:textAlignment w:val="center"/>
        <w:rPr>
          <w:color w:val="000000"/>
        </w:rPr>
      </w:pPr>
      <w:r>
        <w:rPr>
          <w:rFonts w:ascii="楷体" w:hAnsi="楷体" w:eastAsia="楷体" w:cs="楷体"/>
          <w:color w:val="000000"/>
        </w:rPr>
        <w:t>①连续接送了三个上下班的医生，回家时已近午夜，洗了澡，端起饭碗刚扒拉两口，手机又响了——是社区诸书记。诸书记说这时打搅您实在不好意思，但没办法，国安小区有个居家隔离的女病人接到医院通知，父亲不行了，挺不过今晚，她想见父亲最后一面又不能，请求派车把她父亲的新衣服送过去，让父亲休休面面地走，也算最后尽尽孝道。</w:t>
      </w:r>
    </w:p>
    <w:p>
      <w:pPr>
        <w:spacing w:line="360" w:lineRule="auto"/>
        <w:ind w:firstLine="420"/>
        <w:jc w:val="left"/>
        <w:textAlignment w:val="center"/>
        <w:rPr>
          <w:color w:val="000000"/>
        </w:rPr>
      </w:pPr>
      <w:r>
        <w:rPr>
          <w:rFonts w:ascii="楷体" w:hAnsi="楷体" w:eastAsia="楷体" w:cs="楷体"/>
          <w:color w:val="000000"/>
        </w:rPr>
        <w:t>②老洪有些犹豫——眼下自己服务的这个小区有</w:t>
      </w:r>
      <w:r>
        <w:rPr>
          <w:rFonts w:ascii="Times New Roman" w:hAnsi="Times New Roman" w:eastAsia="Times New Roman" w:cs="Times New Roman"/>
          <w:color w:val="000000"/>
        </w:rPr>
        <w:t>2000</w:t>
      </w:r>
      <w:r>
        <w:rPr>
          <w:rFonts w:ascii="楷体" w:hAnsi="楷体" w:eastAsia="楷体" w:cs="楷体"/>
          <w:color w:val="000000"/>
        </w:rPr>
        <w:t>多人口，送病人送医护都忙不过来，那有闲功夫送什么衣服，诸书记说：我也跟她这么说的。她说，要是不帮她送，她就跳楼！诸书记叹息：她母亲前天患新冠肺炎走了，她也疑似，情绪一直不好，天天哭，咱就当在救她的命吧。</w:t>
      </w:r>
    </w:p>
    <w:p>
      <w:pPr>
        <w:spacing w:line="360" w:lineRule="auto"/>
        <w:ind w:firstLine="420"/>
        <w:jc w:val="left"/>
        <w:textAlignment w:val="center"/>
        <w:rPr>
          <w:color w:val="000000"/>
        </w:rPr>
      </w:pPr>
      <w:r>
        <w:rPr>
          <w:rFonts w:ascii="楷体" w:hAnsi="楷体" w:eastAsia="楷体" w:cs="楷体"/>
          <w:color w:val="000000"/>
        </w:rPr>
        <w:t>③老洪说：您早说，这就去。</w:t>
      </w:r>
    </w:p>
    <w:p>
      <w:pPr>
        <w:spacing w:line="360" w:lineRule="auto"/>
        <w:ind w:firstLine="420"/>
        <w:jc w:val="left"/>
        <w:textAlignment w:val="center"/>
        <w:rPr>
          <w:color w:val="000000"/>
        </w:rPr>
      </w:pPr>
      <w:r>
        <w:rPr>
          <w:rFonts w:ascii="楷体" w:hAnsi="楷体" w:eastAsia="楷体" w:cs="楷体"/>
          <w:color w:val="000000"/>
        </w:rPr>
        <w:t>④要说：送衣物，明天送不行吗？这都半夜了。</w:t>
      </w:r>
    </w:p>
    <w:p>
      <w:pPr>
        <w:spacing w:line="360" w:lineRule="auto"/>
        <w:ind w:firstLine="420"/>
        <w:jc w:val="left"/>
        <w:textAlignment w:val="center"/>
        <w:rPr>
          <w:color w:val="000000"/>
        </w:rPr>
      </w:pPr>
      <w:r>
        <w:rPr>
          <w:rFonts w:ascii="楷体" w:hAnsi="楷体" w:eastAsia="楷体" w:cs="楷体"/>
          <w:color w:val="000000"/>
        </w:rPr>
        <w:t>⑤老洪苦笑：谁叫咱入了社区爱心车队？</w:t>
      </w:r>
    </w:p>
    <w:p>
      <w:pPr>
        <w:spacing w:line="360" w:lineRule="auto"/>
        <w:ind w:firstLine="420"/>
        <w:jc w:val="left"/>
        <w:textAlignment w:val="center"/>
        <w:rPr>
          <w:color w:val="000000"/>
        </w:rPr>
      </w:pPr>
      <w:r>
        <w:rPr>
          <w:rFonts w:ascii="楷体" w:hAnsi="楷体" w:eastAsia="楷体" w:cs="楷体"/>
          <w:color w:val="000000"/>
        </w:rPr>
        <w:t>⑥老洪在</w:t>
      </w:r>
      <w:r>
        <w:rPr>
          <w:rFonts w:ascii="宋体" w:hAnsi="宋体" w:eastAsia="宋体" w:cs="宋体"/>
          <w:color w:val="000000"/>
        </w:rPr>
        <w:t>“</w:t>
      </w:r>
      <w:r>
        <w:rPr>
          <w:rFonts w:ascii="楷体" w:hAnsi="楷体" w:eastAsia="楷体" w:cs="楷体"/>
          <w:color w:val="000000"/>
        </w:rPr>
        <w:t>导航</w:t>
      </w:r>
      <w:r>
        <w:rPr>
          <w:rFonts w:ascii="宋体" w:hAnsi="宋体" w:eastAsia="宋体" w:cs="宋体"/>
          <w:color w:val="000000"/>
        </w:rPr>
        <w:t>”</w:t>
      </w:r>
      <w:r>
        <w:rPr>
          <w:rFonts w:ascii="楷体" w:hAnsi="楷体" w:eastAsia="楷体" w:cs="楷体"/>
          <w:color w:val="000000"/>
        </w:rPr>
        <w:t>指引下很快来到了女病人住的楼下。两个蛇皮大包早堆在了单元门口，老洪仰脸朝楼上看，忽然手机响了，是那个女病人。女病人抽抽搭搭哭着道谢。老洪说：</w:t>
      </w:r>
      <w:r>
        <w:rPr>
          <w:rFonts w:ascii="宋体" w:hAnsi="宋体" w:eastAsia="宋体" w:cs="宋体"/>
          <w:color w:val="000000"/>
        </w:rPr>
        <w:t>“</w:t>
      </w:r>
      <w:r>
        <w:rPr>
          <w:rFonts w:ascii="楷体" w:hAnsi="楷体" w:eastAsia="楷体" w:cs="楷体"/>
          <w:color w:val="000000"/>
        </w:rPr>
        <w:t>不客气，放心，一定给您按时送到！</w:t>
      </w:r>
      <w:r>
        <w:rPr>
          <w:rFonts w:ascii="宋体" w:hAnsi="宋体" w:eastAsia="宋体" w:cs="宋体"/>
          <w:color w:val="000000"/>
        </w:rPr>
        <w:t>”</w:t>
      </w:r>
    </w:p>
    <w:p>
      <w:pPr>
        <w:spacing w:line="360" w:lineRule="auto"/>
        <w:ind w:firstLine="420"/>
        <w:jc w:val="left"/>
        <w:textAlignment w:val="center"/>
        <w:rPr>
          <w:color w:val="000000"/>
        </w:rPr>
      </w:pPr>
      <w:r>
        <w:rPr>
          <w:rFonts w:ascii="楷体" w:hAnsi="楷体" w:eastAsia="楷体" w:cs="楷体"/>
          <w:color w:val="000000"/>
        </w:rPr>
        <w:t>⑦</w:t>
      </w:r>
      <w:r>
        <w:rPr>
          <w:rFonts w:ascii="楷体" w:hAnsi="楷体" w:eastAsia="楷体" w:cs="楷体"/>
          <w:color w:val="000000"/>
          <w:u w:val="single"/>
        </w:rPr>
        <w:t>街道空旷冷清，路灯黯淡晕黄，路上没一个行人，偶有急救车呼啸驶过，才显出些许生气。</w:t>
      </w:r>
      <w:r>
        <w:rPr>
          <w:rFonts w:ascii="楷体" w:hAnsi="楷体" w:eastAsia="楷体" w:cs="楷体"/>
          <w:color w:val="000000"/>
        </w:rPr>
        <w:t>老洪孤寂地开着车，一路畅行，很快就来到了那家医院。</w:t>
      </w:r>
    </w:p>
    <w:p>
      <w:pPr>
        <w:spacing w:line="360" w:lineRule="auto"/>
        <w:ind w:firstLine="420"/>
        <w:jc w:val="left"/>
        <w:textAlignment w:val="center"/>
        <w:rPr>
          <w:color w:val="000000"/>
        </w:rPr>
      </w:pPr>
      <w:r>
        <w:rPr>
          <w:rFonts w:ascii="楷体" w:hAnsi="楷体" w:eastAsia="楷体" w:cs="楷体"/>
          <w:color w:val="000000"/>
        </w:rPr>
        <w:t>⑧老洪一手提一蛇皮袋子，到处找人打听隔离病房在哪儿。夜已深，很少见到人。偶见到一个，也摇手说不知。老洪身著厚重的防护服，密不通风，转一圈打听下来，已是上气不接下气。转了个把小时，总算在一热心保洁员的引领下来到了隔离病区。</w:t>
      </w:r>
    </w:p>
    <w:p>
      <w:pPr>
        <w:spacing w:line="360" w:lineRule="auto"/>
        <w:ind w:firstLine="420"/>
        <w:jc w:val="left"/>
        <w:textAlignment w:val="center"/>
        <w:rPr>
          <w:color w:val="000000"/>
        </w:rPr>
      </w:pPr>
      <w:r>
        <w:rPr>
          <w:rFonts w:ascii="楷体" w:hAnsi="楷体" w:eastAsia="楷体" w:cs="楷体"/>
          <w:color w:val="000000"/>
        </w:rPr>
        <w:t>⑨把东西转交给值班的护士，拍照片发给诸书记，老洪长嘘了一口气。</w:t>
      </w:r>
    </w:p>
    <w:p>
      <w:pPr>
        <w:spacing w:line="360" w:lineRule="auto"/>
        <w:ind w:firstLine="420"/>
        <w:jc w:val="left"/>
        <w:textAlignment w:val="center"/>
        <w:rPr>
          <w:color w:val="000000"/>
        </w:rPr>
      </w:pPr>
      <w:r>
        <w:rPr>
          <w:rFonts w:ascii="楷体" w:hAnsi="楷体" w:eastAsia="楷体" w:cs="楷体"/>
          <w:color w:val="000000"/>
        </w:rPr>
        <w:t>⑩老洪头重脚轻地来到楼下，不待上车，就在一冰冷的长椅上直接瘫倒。</w:t>
      </w:r>
    </w:p>
    <w:p>
      <w:pPr>
        <w:spacing w:line="360" w:lineRule="auto"/>
        <w:ind w:firstLine="420"/>
        <w:jc w:val="left"/>
        <w:textAlignment w:val="center"/>
        <w:rPr>
          <w:color w:val="000000"/>
        </w:rPr>
      </w:pPr>
      <w:r>
        <w:rPr>
          <w:rFonts w:ascii="楷体" w:hAnsi="楷体" w:eastAsia="楷体" w:cs="楷体"/>
          <w:color w:val="000000"/>
        </w:rPr>
        <w:t>⑪浑身是汗，内衣内裤全湿透。老洪打了个激凌——千万别感冒了！</w:t>
      </w:r>
      <w:r>
        <w:rPr>
          <w:rFonts w:ascii="楷体" w:hAnsi="楷体" w:eastAsia="楷体" w:cs="楷体"/>
          <w:color w:val="000000"/>
          <w:u w:val="wave"/>
        </w:rPr>
        <w:t>他忙强撑着爬起来，往车里钻。</w:t>
      </w:r>
      <w:r>
        <w:rPr>
          <w:rFonts w:ascii="楷体" w:hAnsi="楷体" w:eastAsia="楷体" w:cs="楷体"/>
          <w:color w:val="000000"/>
        </w:rPr>
        <w:t>这时手机响了——又是那个女病人。女病人说：看到诸书记转发的图片，非常感谢。您是好人，等我病好了，一定当面致谢，还要给您做面锦旗。老洪笑笑：别客气，锦旗就免了，只要你好好的，好好地活，早日康复，比什么都好。</w:t>
      </w:r>
    </w:p>
    <w:p>
      <w:pPr>
        <w:spacing w:line="360" w:lineRule="auto"/>
        <w:ind w:firstLine="420"/>
        <w:jc w:val="left"/>
        <w:textAlignment w:val="center"/>
        <w:rPr>
          <w:color w:val="000000"/>
        </w:rPr>
      </w:pPr>
      <w:r>
        <w:rPr>
          <w:rFonts w:ascii="楷体" w:hAnsi="楷体" w:eastAsia="楷体" w:cs="楷体"/>
          <w:color w:val="000000"/>
        </w:rPr>
        <w:t>⑫女病人坚持一定要送。说：诸书记说了，他找了好几个滴滴司机给我送，都不干，只有您。</w:t>
      </w:r>
    </w:p>
    <w:p>
      <w:pPr>
        <w:spacing w:line="360" w:lineRule="auto"/>
        <w:ind w:firstLine="420"/>
        <w:jc w:val="left"/>
        <w:textAlignment w:val="center"/>
        <w:rPr>
          <w:color w:val="000000"/>
        </w:rPr>
      </w:pPr>
      <w:r>
        <w:rPr>
          <w:rFonts w:ascii="楷体" w:hAnsi="楷体" w:eastAsia="楷体" w:cs="楷体"/>
          <w:color w:val="000000"/>
        </w:rPr>
        <w:t>⑬老洪安慰了女病人几句，关掉手机，发动车正要回家，手机又响了。打电话的是刘义的老婆。刘义是自己的战友。汶川地震时，俩人主动请缨去汶川救灾，整整一个月，不分昼夜地徒手扒人，背尸体，眼见一个个生命在眼皮底下逝去，俩人天天以泪洗面，甚至抱头痛哭……刘义回来后得了风湿、股骨头坏死，再后来，精神也出了问题，一直靠药物维持。</w:t>
      </w:r>
    </w:p>
    <w:p>
      <w:pPr>
        <w:spacing w:line="360" w:lineRule="auto"/>
        <w:ind w:firstLine="420"/>
        <w:jc w:val="left"/>
        <w:textAlignment w:val="center"/>
        <w:rPr>
          <w:color w:val="000000"/>
        </w:rPr>
      </w:pPr>
      <w:r>
        <w:rPr>
          <w:rFonts w:ascii="楷体" w:hAnsi="楷体" w:eastAsia="楷体" w:cs="楷体"/>
          <w:color w:val="000000"/>
        </w:rPr>
        <w:t>⑭电话中，刘义老婆说，刘义治精神病的药吃完了，这几天被疫情困扰，有犯病的迹象，怕犯了自己招架不了，得赶紧买药。只是这种药不好买，她跑了附近几家医院，都没买到，想请老洪帮忙打听打听。</w:t>
      </w:r>
    </w:p>
    <w:p>
      <w:pPr>
        <w:spacing w:line="360" w:lineRule="auto"/>
        <w:ind w:firstLine="420"/>
        <w:jc w:val="left"/>
        <w:textAlignment w:val="center"/>
        <w:rPr>
          <w:color w:val="000000"/>
        </w:rPr>
      </w:pPr>
      <w:r>
        <w:rPr>
          <w:rFonts w:ascii="楷体" w:hAnsi="楷体" w:eastAsia="楷体" w:cs="楷体"/>
          <w:color w:val="000000"/>
        </w:rPr>
        <w:t>⑮老洪古道热肠，这种事不知做过多少，别说对刘义，任何人找他都会尽心尽力帮，老洪二话没说就病快应承下来：争取明早把药送去！</w:t>
      </w:r>
    </w:p>
    <w:p>
      <w:pPr>
        <w:spacing w:line="360" w:lineRule="auto"/>
        <w:ind w:firstLine="420"/>
        <w:jc w:val="left"/>
        <w:textAlignment w:val="center"/>
        <w:rPr>
          <w:color w:val="000000"/>
        </w:rPr>
      </w:pPr>
      <w:r>
        <w:rPr>
          <w:rFonts w:ascii="楷体" w:hAnsi="楷体" w:eastAsia="楷体" w:cs="楷体"/>
          <w:color w:val="000000"/>
        </w:rPr>
        <w:t>⑯刘义拖着疲惫的身子跳下车，他想先问问这家医院有没有，若没有，再趁现在没接别的活，去其他医院看看。反正今晚丢拱地也要把药买到。</w:t>
      </w:r>
    </w:p>
    <w:p>
      <w:pPr>
        <w:spacing w:line="360" w:lineRule="auto"/>
        <w:ind w:firstLine="420"/>
        <w:jc w:val="left"/>
        <w:textAlignment w:val="center"/>
        <w:rPr>
          <w:color w:val="000000"/>
        </w:rPr>
      </w:pPr>
      <w:r>
        <w:rPr>
          <w:rFonts w:ascii="楷体" w:hAnsi="楷体" w:eastAsia="楷体" w:cs="楷体"/>
          <w:color w:val="000000"/>
        </w:rPr>
        <w:t>⑰看来老洪今晚又不用睡了。</w:t>
      </w:r>
    </w:p>
    <w:p>
      <w:pPr>
        <w:spacing w:line="360" w:lineRule="auto"/>
        <w:jc w:val="righ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2020.08</w:t>
      </w:r>
      <w:r>
        <w:rPr>
          <w:rFonts w:ascii="宋体" w:hAnsi="宋体" w:eastAsia="宋体" w:cs="宋体"/>
          <w:color w:val="000000"/>
        </w:rPr>
        <w:t>中国日报网）</w:t>
      </w:r>
    </w:p>
    <w:p>
      <w:pPr>
        <w:spacing w:line="360" w:lineRule="auto"/>
        <w:jc w:val="left"/>
        <w:textAlignment w:val="center"/>
        <w:rPr>
          <w:color w:val="000000"/>
        </w:rPr>
      </w:pPr>
      <w:r>
        <w:rPr>
          <w:color w:val="000000"/>
        </w:rPr>
        <w:t xml:space="preserve">13. </w:t>
      </w:r>
      <w:r>
        <w:rPr>
          <w:rFonts w:ascii="宋体" w:hAnsi="宋体" w:eastAsia="宋体" w:cs="宋体"/>
          <w:color w:val="000000"/>
        </w:rPr>
        <w:t>选文第⑦段中的画横线句有什么表达效果？</w:t>
      </w:r>
    </w:p>
    <w:p>
      <w:pPr>
        <w:spacing w:line="360" w:lineRule="auto"/>
        <w:jc w:val="left"/>
        <w:textAlignment w:val="center"/>
        <w:rPr>
          <w:color w:val="000000"/>
        </w:rPr>
      </w:pPr>
      <w:r>
        <w:rPr>
          <w:color w:val="000000"/>
        </w:rPr>
        <w:t xml:space="preserve">14. </w:t>
      </w:r>
      <w:r>
        <w:rPr>
          <w:rFonts w:ascii="宋体" w:hAnsi="宋体" w:eastAsia="宋体" w:cs="宋体"/>
          <w:color w:val="000000"/>
        </w:rPr>
        <w:t>赏析选文第⑪段中画曲线的句子。</w:t>
      </w:r>
    </w:p>
    <w:p>
      <w:pPr>
        <w:spacing w:line="360" w:lineRule="auto"/>
        <w:jc w:val="left"/>
        <w:textAlignment w:val="center"/>
        <w:rPr>
          <w:color w:val="000000"/>
        </w:rPr>
      </w:pPr>
      <w:r>
        <w:rPr>
          <w:rFonts w:ascii="宋体" w:hAnsi="宋体" w:eastAsia="宋体" w:cs="宋体"/>
          <w:color w:val="000000"/>
        </w:rPr>
        <w:t>他忙强撑着爬起来，往车里钻。</w:t>
      </w:r>
    </w:p>
    <w:p>
      <w:pPr>
        <w:spacing w:line="360" w:lineRule="auto"/>
        <w:jc w:val="left"/>
        <w:textAlignment w:val="center"/>
        <w:rPr>
          <w:color w:val="000000"/>
        </w:rPr>
      </w:pPr>
      <w:r>
        <w:rPr>
          <w:color w:val="000000"/>
        </w:rPr>
        <w:t xml:space="preserve">15. </w:t>
      </w:r>
      <w:r>
        <w:rPr>
          <w:rFonts w:ascii="宋体" w:hAnsi="宋体" w:eastAsia="宋体" w:cs="宋体"/>
          <w:color w:val="000000"/>
        </w:rPr>
        <w:t>第⑬段的内容在选文中作用是什么？</w:t>
      </w:r>
    </w:p>
    <w:p>
      <w:pPr>
        <w:spacing w:line="360" w:lineRule="auto"/>
        <w:jc w:val="left"/>
        <w:textAlignment w:val="center"/>
        <w:rPr>
          <w:color w:val="000000"/>
        </w:rPr>
      </w:pPr>
      <w:r>
        <w:rPr>
          <w:color w:val="000000"/>
        </w:rPr>
        <w:t xml:space="preserve">16. </w:t>
      </w:r>
      <w:r>
        <w:rPr>
          <w:rFonts w:ascii="宋体" w:hAnsi="宋体" w:eastAsia="宋体" w:cs="宋体"/>
          <w:color w:val="000000"/>
        </w:rPr>
        <w:t>该小说中，老洪是一个什么样的人？结合具体内容简要分析。</w:t>
      </w:r>
    </w:p>
    <w:p>
      <w:pPr>
        <w:spacing w:line="360" w:lineRule="auto"/>
        <w:jc w:val="left"/>
        <w:textAlignment w:val="center"/>
        <w:rPr>
          <w:color w:val="000000"/>
        </w:rPr>
      </w:pPr>
      <w:r>
        <w:rPr>
          <w:color w:val="000000"/>
        </w:rPr>
        <w:t xml:space="preserve">17. </w:t>
      </w:r>
      <w:r>
        <w:rPr>
          <w:rFonts w:ascii="宋体" w:hAnsi="宋体" w:eastAsia="宋体" w:cs="宋体"/>
          <w:color w:val="000000"/>
        </w:rPr>
        <w:t>小说结尾写道：“看来老洪今晚又不用睡了。”老洪为什么又不用睡了？他将要做什么？</w:t>
      </w:r>
    </w:p>
    <w:p>
      <w:pPr>
        <w:spacing w:line="360" w:lineRule="auto"/>
        <w:jc w:val="left"/>
        <w:textAlignment w:val="center"/>
        <w:rPr>
          <w:color w:val="000000"/>
        </w:rPr>
      </w:pPr>
      <w:r>
        <w:rPr>
          <w:rFonts w:ascii="宋体" w:hAnsi="宋体" w:eastAsia="宋体" w:cs="宋体"/>
          <w:b/>
          <w:color w:val="000000"/>
          <w:sz w:val="24"/>
        </w:rPr>
        <w:t>三、整本书阅读（</w:t>
      </w:r>
      <w:r>
        <w:rPr>
          <w:rFonts w:ascii="Times New Roman" w:hAnsi="Times New Roman" w:eastAsia="Times New Roman" w:cs="Times New Roman"/>
          <w:b/>
          <w:color w:val="000000"/>
          <w:sz w:val="24"/>
        </w:rPr>
        <w:t>7</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18. </w:t>
      </w:r>
      <w:r>
        <w:rPr>
          <w:rFonts w:ascii="宋体" w:hAnsi="宋体" w:eastAsia="宋体" w:cs="宋体"/>
          <w:color w:val="000000"/>
        </w:rPr>
        <w:t>古希腊哲学家赫拉克利特说：“人的性格就是他的命运。”这一点在小说《简·爱》的主人公简·爱身上得到了充分体现，请选取原著两个情节来印证。</w:t>
      </w:r>
    </w:p>
    <w:p>
      <w:pPr>
        <w:spacing w:line="360" w:lineRule="auto"/>
        <w:jc w:val="left"/>
        <w:textAlignment w:val="center"/>
        <w:rPr>
          <w:color w:val="000000"/>
        </w:rPr>
      </w:pPr>
      <w:r>
        <w:rPr>
          <w:color w:val="000000"/>
        </w:rPr>
        <w:t xml:space="preserve">19. </w:t>
      </w:r>
      <w:r>
        <w:rPr>
          <w:rFonts w:ascii="宋体" w:hAnsi="宋体" w:eastAsia="宋体" w:cs="宋体"/>
          <w:color w:val="000000"/>
        </w:rPr>
        <w:t>宋江是《水浒传》中的核心人物，也是小说中最丰满、最复杂的一个文学形象，历来人们对其褒贬不一，李贽称其“忠义之烈也”，金圣叹称其为“权诈之雄”，你同意哪一种观点？请结合原著说明理由。</w:t>
      </w:r>
    </w:p>
    <w:p>
      <w:pPr>
        <w:spacing w:line="360" w:lineRule="auto"/>
        <w:jc w:val="center"/>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20</w:t>
      </w:r>
      <w:r>
        <w:rPr>
          <w:rFonts w:ascii="宋体" w:hAnsi="宋体" w:eastAsia="宋体" w:cs="宋体"/>
          <w:b/>
          <w:color w:val="000000"/>
          <w:sz w:val="24"/>
        </w:rPr>
        <w:t>题</w:t>
      </w:r>
      <w:r>
        <w:rPr>
          <w:rFonts w:ascii="Times New Roman" w:hAnsi="Times New Roman" w:eastAsia="Times New Roman" w:cs="Times New Roman"/>
          <w:b/>
          <w:color w:val="000000"/>
          <w:sz w:val="24"/>
        </w:rPr>
        <w:t>50</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20. </w:t>
      </w:r>
      <w:r>
        <w:rPr>
          <w:rFonts w:ascii="宋体" w:hAnsi="宋体" w:eastAsia="宋体" w:cs="宋体"/>
          <w:color w:val="000000"/>
        </w:rPr>
        <w:t>阅读下面文字，根据要求写作。</w:t>
      </w:r>
    </w:p>
    <w:p>
      <w:pPr>
        <w:spacing w:line="360" w:lineRule="auto"/>
        <w:jc w:val="center"/>
        <w:textAlignment w:val="center"/>
        <w:rPr>
          <w:color w:val="000000"/>
        </w:rPr>
      </w:pPr>
      <w:r>
        <w:rPr>
          <w:rFonts w:ascii="宋体" w:hAnsi="宋体" w:eastAsia="宋体" w:cs="宋体"/>
          <w:color w:val="000000"/>
        </w:rPr>
        <w:t>“</w:t>
      </w:r>
      <w:r>
        <w:rPr>
          <w:rFonts w:ascii="楷体" w:hAnsi="楷体" w:eastAsia="楷体" w:cs="楷体"/>
          <w:color w:val="000000"/>
        </w:rPr>
        <w:t>我是一棵仙人掌，</w:t>
      </w:r>
    </w:p>
    <w:p>
      <w:pPr>
        <w:spacing w:line="360" w:lineRule="auto"/>
        <w:jc w:val="center"/>
        <w:textAlignment w:val="center"/>
        <w:rPr>
          <w:color w:val="000000"/>
        </w:rPr>
      </w:pPr>
      <w:r>
        <w:rPr>
          <w:rFonts w:ascii="楷体" w:hAnsi="楷体" w:eastAsia="楷体" w:cs="楷体"/>
          <w:color w:val="000000"/>
        </w:rPr>
        <w:t>大漠，</w:t>
      </w:r>
    </w:p>
    <w:p>
      <w:pPr>
        <w:spacing w:line="360" w:lineRule="auto"/>
        <w:jc w:val="center"/>
        <w:textAlignment w:val="center"/>
        <w:rPr>
          <w:color w:val="000000"/>
        </w:rPr>
      </w:pPr>
      <w:r>
        <w:rPr>
          <w:rFonts w:ascii="楷体" w:hAnsi="楷体" w:eastAsia="楷体" w:cs="楷体"/>
          <w:color w:val="000000"/>
        </w:rPr>
        <w:t>是我的故乡。</w:t>
      </w:r>
    </w:p>
    <w:p>
      <w:pPr>
        <w:spacing w:line="360" w:lineRule="auto"/>
        <w:jc w:val="center"/>
        <w:textAlignment w:val="center"/>
        <w:rPr>
          <w:color w:val="000000"/>
        </w:rPr>
      </w:pPr>
      <w:r>
        <w:rPr>
          <w:rFonts w:ascii="楷体" w:hAnsi="楷体" w:eastAsia="楷体" w:cs="楷体"/>
          <w:color w:val="000000"/>
        </w:rPr>
        <w:t>植根在干涸的沙丘，</w:t>
      </w:r>
    </w:p>
    <w:p>
      <w:pPr>
        <w:spacing w:line="360" w:lineRule="auto"/>
        <w:jc w:val="center"/>
        <w:textAlignment w:val="center"/>
        <w:rPr>
          <w:color w:val="000000"/>
        </w:rPr>
      </w:pPr>
      <w:r>
        <w:rPr>
          <w:rFonts w:ascii="楷体" w:hAnsi="楷体" w:eastAsia="楷体" w:cs="楷体"/>
          <w:color w:val="000000"/>
        </w:rPr>
        <w:t>我唯有选择坚强。</w:t>
      </w:r>
      <w:r>
        <w:rPr>
          <w:rFonts w:ascii="宋体" w:hAnsi="宋体" w:eastAsia="宋体" w:cs="宋体"/>
          <w:color w:val="000000"/>
        </w:rPr>
        <w:t>”</w:t>
      </w:r>
    </w:p>
    <w:p>
      <w:pPr>
        <w:spacing w:line="360" w:lineRule="auto"/>
        <w:jc w:val="right"/>
        <w:textAlignment w:val="center"/>
        <w:rPr>
          <w:color w:val="000000"/>
        </w:rPr>
      </w:pPr>
      <w:r>
        <w:rPr>
          <w:rFonts w:ascii="宋体" w:hAnsi="宋体" w:eastAsia="宋体" w:cs="宋体"/>
          <w:color w:val="000000"/>
        </w:rPr>
        <w:t>——艾青《仙人掌》（节选）</w:t>
      </w:r>
    </w:p>
    <w:p>
      <w:pPr>
        <w:spacing w:line="360" w:lineRule="auto"/>
        <w:jc w:val="left"/>
        <w:textAlignment w:val="center"/>
        <w:rPr>
          <w:color w:val="000000"/>
        </w:rPr>
      </w:pPr>
      <w:r>
        <w:rPr>
          <w:rFonts w:ascii="宋体" w:hAnsi="宋体" w:eastAsia="宋体" w:cs="宋体"/>
          <w:color w:val="000000"/>
        </w:rPr>
        <w:t>以“选择坚强”为话题，自拟题目，写一篇文章。</w:t>
      </w:r>
    </w:p>
    <w:p>
      <w:pPr>
        <w:spacing w:line="360" w:lineRule="auto"/>
        <w:jc w:val="left"/>
        <w:textAlignment w:val="center"/>
        <w:rPr>
          <w:color w:val="000000"/>
        </w:rPr>
      </w:pPr>
      <w:r>
        <w:rPr>
          <w:rFonts w:ascii="宋体" w:hAnsi="宋体" w:eastAsia="宋体" w:cs="宋体"/>
          <w:color w:val="000000"/>
        </w:rPr>
        <w:t>要求：①内容健康积极；②表达真情实感；③除诗歌外，文体不限；④不要套写、抄袭；⑤不少于</w:t>
      </w:r>
      <w:r>
        <w:rPr>
          <w:rFonts w:ascii="Times New Roman" w:hAnsi="Times New Roman" w:eastAsia="Times New Roman" w:cs="Times New Roman"/>
          <w:color w:val="000000"/>
        </w:rPr>
        <w:t>600</w:t>
      </w:r>
      <w:r>
        <w:rPr>
          <w:rFonts w:ascii="宋体" w:hAnsi="宋体" w:eastAsia="宋体" w:cs="宋体"/>
          <w:color w:val="000000"/>
        </w:rPr>
        <w:t>字；⑥不要出现真实的地名校名和人名。</w:t>
      </w:r>
    </w:p>
    <w:p>
      <w:pPr>
        <w:spacing w:line="360" w:lineRule="auto"/>
        <w:jc w:val="left"/>
        <w:textAlignment w:val="center"/>
        <w:rPr>
          <w:color w:val="000000"/>
        </w:rPr>
      </w:pPr>
      <w:r>
        <w:rPr>
          <w:color w:val="000000"/>
        </w:rPr>
        <w:br w:type="textWrapping"/>
      </w:r>
    </w:p>
    <w:p>
      <w:pPr>
        <w:spacing w:line="360" w:lineRule="auto"/>
        <w:jc w:val="both"/>
        <w:textAlignment w:val="center"/>
        <w:rPr>
          <w:color w:val="000000"/>
        </w:rPr>
      </w:pPr>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4YWQ0YTgzMTA1MzY4MTg1OGVjZDUzMmZiN2JjODE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FDD229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autoRedefine/>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5.wmf"/><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2024-02-10T23:03:00Z</dcterms:created>
  <dc:creator>学科网试题生产平台</dc:creator>
  <dc:description>3418879597862912</dc:description>
  <cp:lastModifiedBy>万润仪器贸易公司</cp:lastModifiedBy>
  <dcterms:modified xsi:type="dcterms:W3CDTF">2024-02-24T02:16:36Z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2052-12.1.0.16388</vt:lpwstr>
  </property>
  <property fmtid="{D5CDD505-2E9C-101B-9397-08002B2CF9AE}" pid="7" name="ICV">
    <vt:lpwstr>FA0323A921474C53A45F8E3DBE589A27_12</vt:lpwstr>
  </property>
</Properties>
</file>